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0B22F8"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0B22F8" w:rsidRDefault="004B42C9">
            <w:r w:rsidRPr="000B22F8">
              <w:rPr>
                <w:rFonts w:ascii="Arial" w:hAnsi="Arial"/>
                <w:b/>
                <w:sz w:val="16"/>
              </w:rPr>
              <w:t xml:space="preserve">First name </w:t>
            </w:r>
          </w:p>
          <w:p w14:paraId="7051CD35" w14:textId="77777777" w:rsidR="00E2160C" w:rsidRPr="000B22F8" w:rsidRDefault="004B42C9">
            <w:r w:rsidRPr="000B22F8">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0B22F8" w:rsidRDefault="004B42C9">
            <w:r w:rsidRPr="000B22F8">
              <w:rPr>
                <w:rFonts w:ascii="Arial" w:hAnsi="Arial"/>
                <w:b/>
                <w:sz w:val="16"/>
              </w:rPr>
              <w:t>NHS number</w:t>
            </w:r>
            <w:r w:rsidRPr="000B22F8">
              <w:rPr>
                <w:rFonts w:ascii="Arial" w:hAnsi="Arial"/>
                <w:sz w:val="16"/>
              </w:rPr>
              <w:t xml:space="preserve"> (or postcode if not known) </w:t>
            </w:r>
          </w:p>
        </w:tc>
      </w:tr>
      <w:tr w:rsidR="00C05D73" w:rsidRPr="000B22F8"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0B22F8"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0B22F8"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0B22F8"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0B22F8"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0B22F8"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0B22F8"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0B22F8"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0B22F8"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0B22F8"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0B22F8"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0B22F8" w:rsidRDefault="00C05D73">
            <w:pPr>
              <w:tabs>
                <w:tab w:val="center" w:pos="1157"/>
              </w:tabs>
            </w:pPr>
          </w:p>
        </w:tc>
      </w:tr>
      <w:tr w:rsidR="00E2160C" w:rsidRPr="000B22F8"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0B22F8" w:rsidRDefault="004B42C9">
            <w:pPr>
              <w:spacing w:after="9"/>
            </w:pPr>
            <w:r w:rsidRPr="000B22F8">
              <w:rPr>
                <w:rFonts w:ascii="Arial" w:hAnsi="Arial"/>
                <w:b/>
                <w:sz w:val="16"/>
              </w:rPr>
              <w:t xml:space="preserve">Last name </w:t>
            </w:r>
          </w:p>
          <w:p w14:paraId="382EF564" w14:textId="77777777" w:rsidR="00E2160C" w:rsidRPr="000B22F8" w:rsidRDefault="004B42C9">
            <w:r w:rsidRPr="000B22F8">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0B22F8"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0B22F8" w:rsidRDefault="004B42C9">
            <w:r w:rsidRPr="000B22F8">
              <w:rPr>
                <w:rFonts w:ascii="Arial" w:hAnsi="Arial"/>
                <w:b/>
                <w:sz w:val="16"/>
              </w:rPr>
              <w:t xml:space="preserve">Date of birth </w:t>
            </w:r>
          </w:p>
        </w:tc>
      </w:tr>
      <w:tr w:rsidR="00E2160C" w:rsidRPr="000B22F8"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0B22F8"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0B22F8"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7273FCBC" w:rsidR="00E2160C" w:rsidRPr="000B22F8"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1F9A030E" w:rsidR="00E2160C" w:rsidRPr="000B22F8"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6EDFED28" w:rsidR="00E2160C" w:rsidRPr="000B22F8"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6E3B2AA5" w:rsidR="00E2160C" w:rsidRPr="000B22F8"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3A1C6428" w:rsidR="00E2160C" w:rsidRPr="000B22F8"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488F3CCD" w:rsidR="00E2160C" w:rsidRPr="000B22F8"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09101200" w:rsidR="00E2160C" w:rsidRPr="000B22F8"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201963A2" w:rsidR="00E2160C" w:rsidRPr="000B22F8" w:rsidRDefault="00E2160C">
            <w:pPr>
              <w:ind w:left="49"/>
            </w:pPr>
          </w:p>
        </w:tc>
      </w:tr>
    </w:tbl>
    <w:p w14:paraId="295131E4" w14:textId="77777777" w:rsidR="006569AB" w:rsidRPr="000B22F8" w:rsidRDefault="006569AB" w:rsidP="00BC2E77">
      <w:pPr>
        <w:spacing w:after="191"/>
        <w:jc w:val="center"/>
        <w:rPr>
          <w:rFonts w:ascii="Arial" w:eastAsia="Arial" w:hAnsi="Arial" w:cs="Raavi"/>
          <w:sz w:val="21"/>
          <w:cs/>
          <w:lang w:bidi="pa-IN"/>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0B22F8"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0B22F8" w:rsidRDefault="006569AB" w:rsidP="00B335E5">
            <w:pPr>
              <w:rPr>
                <w:color w:val="auto"/>
              </w:rPr>
            </w:pPr>
            <w:r w:rsidRPr="000B22F8">
              <w:rPr>
                <w:rFonts w:ascii="Arial" w:hAnsi="Arial"/>
                <w:b/>
                <w:color w:val="auto"/>
                <w:sz w:val="16"/>
              </w:rPr>
              <w:t xml:space="preserve">ਪਹਿਲਾ ਨਾਮ </w:t>
            </w:r>
          </w:p>
          <w:p w14:paraId="68C06CD7" w14:textId="77777777" w:rsidR="006569AB" w:rsidRPr="000B22F8" w:rsidRDefault="006569AB" w:rsidP="00B335E5">
            <w:pPr>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0B22F8" w:rsidRDefault="006569AB" w:rsidP="00B335E5">
            <w:pPr>
              <w:rPr>
                <w:color w:val="auto"/>
              </w:rPr>
            </w:pPr>
            <w:r w:rsidRPr="000B22F8">
              <w:rPr>
                <w:rFonts w:ascii="Arial" w:hAnsi="Arial"/>
                <w:b/>
                <w:color w:val="auto"/>
                <w:sz w:val="16"/>
              </w:rPr>
              <w:t>NHS ਨੰਬਰ</w:t>
            </w:r>
            <w:r w:rsidRPr="000B22F8">
              <w:rPr>
                <w:rFonts w:ascii="Arial" w:hAnsi="Arial"/>
                <w:color w:val="auto"/>
                <w:sz w:val="16"/>
              </w:rPr>
              <w:t xml:space="preserve"> (ਜਾਂ ਡਾਕ ਕੋਡ ਜੇ ਪਤਾ ਨਾ ਹੋਵੇ) </w:t>
            </w:r>
          </w:p>
        </w:tc>
      </w:tr>
      <w:tr w:rsidR="00C05D73" w:rsidRPr="000B22F8"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0B22F8"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0B22F8"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0B22F8"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0B22F8"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0B22F8"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0B22F8"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0B22F8"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0B22F8"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0B22F8"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0B22F8"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0B22F8" w:rsidRDefault="00C05D73" w:rsidP="00C05D73">
            <w:pPr>
              <w:tabs>
                <w:tab w:val="center" w:pos="1157"/>
              </w:tabs>
              <w:rPr>
                <w:color w:val="auto"/>
              </w:rPr>
            </w:pPr>
          </w:p>
        </w:tc>
      </w:tr>
      <w:tr w:rsidR="00FC7570" w:rsidRPr="000B22F8"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0B22F8" w:rsidRDefault="006569AB" w:rsidP="00B335E5">
            <w:pPr>
              <w:spacing w:after="9"/>
              <w:rPr>
                <w:color w:val="auto"/>
              </w:rPr>
            </w:pPr>
            <w:r w:rsidRPr="000B22F8">
              <w:rPr>
                <w:rFonts w:ascii="Arial" w:hAnsi="Arial"/>
                <w:b/>
                <w:color w:val="auto"/>
                <w:sz w:val="16"/>
              </w:rPr>
              <w:t xml:space="preserve">ਅੰਤਿਮ ਨਾਮ </w:t>
            </w:r>
          </w:p>
          <w:p w14:paraId="3EEB518C" w14:textId="77777777" w:rsidR="006569AB" w:rsidRPr="000B22F8" w:rsidRDefault="006569AB" w:rsidP="00B335E5">
            <w:pPr>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0B22F8"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0B22F8" w:rsidRDefault="006569AB" w:rsidP="00B335E5">
            <w:pPr>
              <w:rPr>
                <w:color w:val="auto"/>
              </w:rPr>
            </w:pPr>
            <w:r w:rsidRPr="000B22F8">
              <w:rPr>
                <w:rFonts w:ascii="Arial" w:hAnsi="Arial"/>
                <w:b/>
                <w:color w:val="auto"/>
                <w:sz w:val="16"/>
              </w:rPr>
              <w:t xml:space="preserve">ਜਨਮ ਤਾਰੀਖ਼ </w:t>
            </w:r>
          </w:p>
        </w:tc>
      </w:tr>
      <w:tr w:rsidR="00FC7570" w:rsidRPr="000B22F8"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0B22F8"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0B22F8"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2E157E5E" w:rsidR="006569AB" w:rsidRPr="000B22F8"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6E0AC431" w:rsidR="006569AB" w:rsidRPr="000B22F8"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145723F2" w:rsidR="006569AB" w:rsidRPr="000B22F8"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3673D24A" w:rsidR="006569AB" w:rsidRPr="000B22F8"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7B278705" w:rsidR="006569AB" w:rsidRPr="000B22F8"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40183149" w:rsidR="006569AB" w:rsidRPr="000B22F8"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16AE845A" w:rsidR="006569AB" w:rsidRPr="000B22F8"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66B3B187" w:rsidR="006569AB" w:rsidRPr="000B22F8" w:rsidRDefault="006569AB" w:rsidP="00B335E5">
            <w:pPr>
              <w:ind w:left="49"/>
              <w:rPr>
                <w:color w:val="auto"/>
              </w:rPr>
            </w:pPr>
          </w:p>
        </w:tc>
      </w:tr>
    </w:tbl>
    <w:p w14:paraId="0A0EC7F0" w14:textId="313715EF" w:rsidR="00E2160C" w:rsidRPr="000B22F8" w:rsidRDefault="004B42C9">
      <w:pPr>
        <w:spacing w:after="191"/>
        <w:jc w:val="right"/>
      </w:pPr>
      <w:r w:rsidRPr="000B22F8">
        <w:rPr>
          <w:rFonts w:ascii="Arial" w:hAnsi="Arial"/>
          <w:sz w:val="21"/>
        </w:rPr>
        <w:t xml:space="preserve"> </w:t>
      </w:r>
    </w:p>
    <w:p w14:paraId="74190ADD" w14:textId="4C6A3023" w:rsidR="00E2160C" w:rsidRPr="000B22F8" w:rsidRDefault="004B42C9">
      <w:pPr>
        <w:pStyle w:val="Heading1"/>
        <w:spacing w:after="283"/>
        <w:ind w:left="-5"/>
      </w:pPr>
      <w:r w:rsidRPr="000B22F8">
        <w:t xml:space="preserve">Record of Discussion Regarding Genomic Testing </w:t>
      </w:r>
    </w:p>
    <w:p w14:paraId="274592EC" w14:textId="77777777" w:rsidR="00FC7570" w:rsidRPr="000B22F8" w:rsidRDefault="00FC7570" w:rsidP="00FC7570">
      <w:pPr>
        <w:pStyle w:val="Heading1"/>
        <w:spacing w:after="283"/>
        <w:ind w:left="-5"/>
      </w:pPr>
      <w:r w:rsidRPr="000B22F8">
        <w:t xml:space="preserve">ਜੀਨੋਮਿਕ ਟੈਸਟਿੰਗ ਸੰਬੰਧੀ ਚਰਚਾ ਦਾ ਰਿਕਾਰਡ </w:t>
      </w:r>
    </w:p>
    <w:p w14:paraId="7FC2C7D4" w14:textId="77777777" w:rsidR="00E2160C" w:rsidRPr="000B22F8"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0B22F8">
        <w:rPr>
          <w:rFonts w:ascii="Arial" w:hAnsi="Arial"/>
          <w:b/>
          <w:i/>
          <w:sz w:val="21"/>
        </w:rPr>
        <w:t xml:space="preserve">This form relates to the person being tested. One form is required for each person. </w:t>
      </w:r>
    </w:p>
    <w:p w14:paraId="6E79007B" w14:textId="77777777" w:rsidR="00E2160C" w:rsidRPr="000B22F8"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0B22F8">
        <w:rPr>
          <w:rFonts w:ascii="Arial" w:hAnsi="Arial"/>
          <w:i/>
          <w:sz w:val="21"/>
        </w:rPr>
        <w:t xml:space="preserve">All of the statements below remain relevant even if the test relates to someone other than yourself, for example your child. </w:t>
      </w:r>
    </w:p>
    <w:p w14:paraId="017D2FC4" w14:textId="77777777" w:rsidR="006569AB" w:rsidRPr="000B22F8"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0B22F8">
        <w:rPr>
          <w:rFonts w:ascii="Arial" w:hAnsi="Arial"/>
          <w:b/>
          <w:i/>
          <w:color w:val="auto"/>
          <w:sz w:val="21"/>
        </w:rPr>
        <w:t xml:space="preserve">ਇਹ ਫਾਰਮ ਟੈਸਟ ਕੀਤੇ ਜਾ ਰਹੇ ਵਿਅਕਤੀ ਨਾਲ ਸੰਬੰਧਤ ਹੈ। ਹਰੇਕ ਵਿਅਕਤੀ ਲਈ ਇੱਕ ਫਾਰਮ ਲੋੜੀਂਦਾ ਹੈ। </w:t>
      </w:r>
    </w:p>
    <w:p w14:paraId="674FF52A" w14:textId="615A4766" w:rsidR="006569AB" w:rsidRPr="000B22F8"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0B22F8">
        <w:rPr>
          <w:rFonts w:ascii="Arial" w:hAnsi="Arial"/>
          <w:i/>
          <w:color w:val="auto"/>
          <w:sz w:val="21"/>
        </w:rPr>
        <w:t xml:space="preserve">ਹੇਠਾਂ ਦਿੱਤੇ ਸਾਰੇ ਬਿਆਨ ਢੁੱਕਵੇਂ ਰਹਿੰਦੇ ਹਨ ਭਾਵੇਂ ਟੈਸਟ ਤੁਹਾਡੇ ਤੋਂ   ਇਲਾਵਾ ਕਿਸੇ ਹੋਰ ਨਾਲ ਸੰਬੰਧਿਤ ਹੁੰਦਾ ਹੈ, ਉਦਾਹਰਣ ਵਜੋਂ ਤੁਹਾਡੇ ਬੱਚੇ ਨਾਲ। </w:t>
      </w:r>
    </w:p>
    <w:p w14:paraId="33146140" w14:textId="3238CAEC" w:rsidR="00E2160C" w:rsidRPr="000B22F8" w:rsidRDefault="004B42C9">
      <w:pPr>
        <w:spacing w:after="354" w:line="262" w:lineRule="auto"/>
        <w:ind w:left="-5" w:hanging="10"/>
        <w:rPr>
          <w:rFonts w:ascii="Arial" w:eastAsia="Arial" w:hAnsi="Arial" w:cs="Arial"/>
          <w:b/>
          <w:sz w:val="21"/>
        </w:rPr>
      </w:pPr>
      <w:r w:rsidRPr="000B22F8">
        <w:rPr>
          <w:rFonts w:ascii="Arial" w:hAnsi="Arial"/>
          <w:b/>
          <w:sz w:val="21"/>
        </w:rPr>
        <w:t xml:space="preserve">I have discussed genomic testing with my health professional and understand the following </w:t>
      </w:r>
    </w:p>
    <w:p w14:paraId="47CD965A" w14:textId="6E7CDEFE" w:rsidR="006569AB" w:rsidRPr="000B22F8" w:rsidRDefault="006569AB" w:rsidP="006569AB">
      <w:pPr>
        <w:spacing w:after="354" w:line="262" w:lineRule="auto"/>
        <w:ind w:left="-5" w:hanging="10"/>
        <w:rPr>
          <w:color w:val="auto"/>
        </w:rPr>
      </w:pPr>
      <w:r w:rsidRPr="000B22F8">
        <w:rPr>
          <w:rFonts w:ascii="Arial" w:hAnsi="Arial"/>
          <w:b/>
          <w:color w:val="auto"/>
          <w:sz w:val="21"/>
        </w:rPr>
        <w:t xml:space="preserve">ਮੈਂ ਆਪਣੇ ਸਿਹਤ ਪੇਸ਼ੇਵਰ ਨਾਲ ਜੀਨੋਮਿਕ ਟੈਸਟਿੰਗ ਬਾਰੇ ਚਰਚਾ ਕੀਤੀ ਹੈ ਅਤੇ ਨਿਮਨਲਿਖਿਤ ਨੂੰ ਸਮਝਦਾ ਹਾਂ </w:t>
      </w:r>
    </w:p>
    <w:p w14:paraId="2FE3A3C0" w14:textId="77777777" w:rsidR="00E2160C" w:rsidRPr="000B22F8" w:rsidRDefault="004B42C9">
      <w:pPr>
        <w:pStyle w:val="Heading2"/>
        <w:ind w:left="-5"/>
      </w:pPr>
      <w:r w:rsidRPr="000B22F8">
        <w:t xml:space="preserve">Family and wider implications </w:t>
      </w:r>
    </w:p>
    <w:p w14:paraId="4B0DCBE0" w14:textId="6C5C67F9" w:rsidR="00E2160C" w:rsidRPr="000B22F8" w:rsidRDefault="004B42C9" w:rsidP="006569AB">
      <w:pPr>
        <w:pStyle w:val="ListParagraph"/>
        <w:numPr>
          <w:ilvl w:val="0"/>
          <w:numId w:val="4"/>
        </w:numPr>
        <w:spacing w:after="347" w:line="300" w:lineRule="auto"/>
        <w:rPr>
          <w:rFonts w:ascii="Arial" w:eastAsia="Arial" w:hAnsi="Arial" w:cs="Arial"/>
          <w:sz w:val="21"/>
        </w:rPr>
      </w:pPr>
      <w:r w:rsidRPr="000B22F8">
        <w:rPr>
          <w:rFonts w:ascii="Arial" w:hAnsi="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0B22F8" w:rsidRDefault="00FC7570" w:rsidP="00FC7570">
      <w:pPr>
        <w:pStyle w:val="Heading2"/>
        <w:ind w:left="-5"/>
      </w:pPr>
      <w:r w:rsidRPr="000B22F8">
        <w:t xml:space="preserve">ਪਰਿਵਾਰਕ ਅਤੇ ਵਿਆਪਕ ਪ੍ਰਭਾਵ </w:t>
      </w:r>
    </w:p>
    <w:p w14:paraId="4104DD3F" w14:textId="164E3B58" w:rsidR="000246EF" w:rsidRPr="000246EF" w:rsidRDefault="006569AB" w:rsidP="000246EF">
      <w:pPr>
        <w:pStyle w:val="ListParagraph"/>
        <w:numPr>
          <w:ilvl w:val="0"/>
          <w:numId w:val="5"/>
        </w:numPr>
        <w:spacing w:after="191" w:line="300" w:lineRule="auto"/>
        <w:jc w:val="right"/>
        <w:rPr>
          <w:rFonts w:ascii="Arial" w:hAnsi="Arial"/>
          <w:color w:val="auto"/>
          <w:sz w:val="21"/>
        </w:rPr>
      </w:pP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ਟੈਸਟ</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ਨਤੀਜਿਆਂ</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ਅਤੇ</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ਪਰਿਵਾਰ</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ਮੈਂਬਰਾਂ</w:t>
      </w:r>
      <w:r w:rsidRPr="000246EF">
        <w:rPr>
          <w:rFonts w:ascii="Arial" w:hAnsi="Arial"/>
          <w:color w:val="auto"/>
          <w:sz w:val="21"/>
        </w:rPr>
        <w:t xml:space="preserve"> '</w:t>
      </w:r>
      <w:r w:rsidRPr="000246EF">
        <w:rPr>
          <w:rFonts w:ascii="Raavi" w:hAnsi="Raavi" w:cs="Raavi"/>
          <w:color w:val="auto"/>
          <w:sz w:val="21"/>
        </w:rPr>
        <w:t>ਤੇ</w:t>
      </w:r>
      <w:r w:rsidRPr="000246EF">
        <w:rPr>
          <w:rFonts w:ascii="Arial" w:hAnsi="Arial"/>
          <w:color w:val="auto"/>
          <w:sz w:val="21"/>
        </w:rPr>
        <w:t xml:space="preserve"> </w:t>
      </w:r>
      <w:r w:rsidRPr="000246EF">
        <w:rPr>
          <w:rFonts w:ascii="Raavi" w:hAnsi="Raavi" w:cs="Raavi"/>
          <w:color w:val="auto"/>
          <w:sz w:val="21"/>
        </w:rPr>
        <w:t>ਪ੍ਰਭਾਵ</w:t>
      </w:r>
      <w:r w:rsidRPr="000246EF">
        <w:rPr>
          <w:rFonts w:ascii="Arial" w:hAnsi="Arial"/>
          <w:color w:val="auto"/>
          <w:sz w:val="21"/>
        </w:rPr>
        <w:t xml:space="preserve"> </w:t>
      </w:r>
      <w:r w:rsidRPr="000246EF">
        <w:rPr>
          <w:rFonts w:ascii="Raavi" w:hAnsi="Raavi" w:cs="Raavi"/>
          <w:color w:val="auto"/>
          <w:sz w:val="21"/>
        </w:rPr>
        <w:t>ਪੈ</w:t>
      </w:r>
      <w:r w:rsidRPr="000246EF">
        <w:rPr>
          <w:rFonts w:ascii="Arial" w:hAnsi="Arial"/>
          <w:color w:val="auto"/>
          <w:sz w:val="21"/>
        </w:rPr>
        <w:t xml:space="preserve"> </w:t>
      </w:r>
      <w:r w:rsidRPr="000246EF">
        <w:rPr>
          <w:rFonts w:ascii="Raavi" w:hAnsi="Raavi" w:cs="Raavi"/>
          <w:color w:val="auto"/>
          <w:sz w:val="21"/>
        </w:rPr>
        <w:t>ਸਕਦਾ</w:t>
      </w:r>
      <w:r w:rsidRPr="000246EF">
        <w:rPr>
          <w:rFonts w:ascii="Arial" w:hAnsi="Arial"/>
          <w:color w:val="auto"/>
          <w:sz w:val="21"/>
        </w:rPr>
        <w:t xml:space="preserve"> </w:t>
      </w:r>
      <w:r w:rsidRPr="000246EF">
        <w:rPr>
          <w:rFonts w:ascii="Raavi" w:hAnsi="Raavi" w:cs="Raavi"/>
          <w:color w:val="auto"/>
          <w:sz w:val="21"/>
        </w:rPr>
        <w:t>ਹੈ</w:t>
      </w:r>
      <w:r w:rsidRPr="000246EF">
        <w:rPr>
          <w:rFonts w:ascii="Nirmala UI" w:hAnsi="Nirmala UI" w:cs="Nirmala UI"/>
          <w:color w:val="auto"/>
          <w:sz w:val="21"/>
        </w:rPr>
        <w:t>।</w:t>
      </w:r>
      <w:r w:rsidRPr="000246EF">
        <w:rPr>
          <w:rFonts w:ascii="Arial" w:hAnsi="Arial"/>
          <w:color w:val="auto"/>
          <w:sz w:val="21"/>
        </w:rPr>
        <w:t xml:space="preserve"> </w:t>
      </w:r>
      <w:r w:rsidRPr="000246EF">
        <w:rPr>
          <w:rFonts w:ascii="Raavi" w:hAnsi="Raavi" w:cs="Raavi"/>
          <w:color w:val="auto"/>
          <w:sz w:val="21"/>
        </w:rPr>
        <w:t>ਮੈਂ</w:t>
      </w:r>
      <w:r w:rsidRPr="000246EF">
        <w:rPr>
          <w:rFonts w:ascii="Arial" w:hAnsi="Arial"/>
          <w:color w:val="auto"/>
          <w:sz w:val="21"/>
        </w:rPr>
        <w:t xml:space="preserve"> </w:t>
      </w:r>
      <w:r w:rsidRPr="000246EF">
        <w:rPr>
          <w:rFonts w:ascii="Raavi" w:hAnsi="Raavi" w:cs="Raavi"/>
          <w:color w:val="auto"/>
          <w:sz w:val="21"/>
        </w:rPr>
        <w:t>ਸਮਝਦਾ</w:t>
      </w:r>
      <w:r w:rsidRPr="000246EF">
        <w:rPr>
          <w:rFonts w:ascii="Arial" w:hAnsi="Arial"/>
          <w:color w:val="auto"/>
          <w:sz w:val="21"/>
        </w:rPr>
        <w:t>/</w:t>
      </w:r>
      <w:r w:rsidRPr="000246EF">
        <w:rPr>
          <w:rFonts w:ascii="Raavi" w:hAnsi="Raavi" w:cs="Raavi"/>
          <w:color w:val="auto"/>
          <w:sz w:val="21"/>
        </w:rPr>
        <w:t>ਸਮਝਦੀ</w:t>
      </w:r>
      <w:r w:rsidRPr="000246EF">
        <w:rPr>
          <w:rFonts w:ascii="Arial" w:hAnsi="Arial"/>
          <w:color w:val="auto"/>
          <w:sz w:val="21"/>
        </w:rPr>
        <w:t xml:space="preserve"> </w:t>
      </w:r>
      <w:r w:rsidRPr="000246EF">
        <w:rPr>
          <w:rFonts w:ascii="Raavi" w:hAnsi="Raavi" w:cs="Raavi"/>
          <w:color w:val="auto"/>
          <w:sz w:val="21"/>
        </w:rPr>
        <w:t>ਹਾਂ</w:t>
      </w:r>
      <w:r w:rsidRPr="000246EF">
        <w:rPr>
          <w:rFonts w:ascii="Arial" w:hAnsi="Arial"/>
          <w:color w:val="auto"/>
          <w:sz w:val="21"/>
        </w:rPr>
        <w:t xml:space="preserve"> </w:t>
      </w:r>
      <w:r w:rsidRPr="000246EF">
        <w:rPr>
          <w:rFonts w:ascii="Raavi" w:hAnsi="Raavi" w:cs="Raavi"/>
          <w:color w:val="auto"/>
          <w:sz w:val="21"/>
        </w:rPr>
        <w:t>ਕਿ</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ਨਤੀਜਿਆਂ</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ਵਰਤੋਂ</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ਪਰਿਵਾਰ</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ਮੈਂਬਰਾਂ</w:t>
      </w:r>
      <w:r w:rsidRPr="000246EF">
        <w:rPr>
          <w:rFonts w:ascii="Arial" w:hAnsi="Arial"/>
          <w:color w:val="auto"/>
          <w:sz w:val="21"/>
        </w:rPr>
        <w:t xml:space="preserve"> </w:t>
      </w:r>
      <w:r w:rsidRPr="000246EF">
        <w:rPr>
          <w:rFonts w:ascii="Raavi" w:hAnsi="Raavi" w:cs="Raavi"/>
          <w:color w:val="auto"/>
          <w:sz w:val="21"/>
        </w:rPr>
        <w:t>ਅਤੇ</w:t>
      </w:r>
      <w:r w:rsidRPr="000246EF">
        <w:rPr>
          <w:rFonts w:ascii="Arial" w:hAnsi="Arial"/>
          <w:color w:val="auto"/>
          <w:sz w:val="21"/>
        </w:rPr>
        <w:t xml:space="preserve"> </w:t>
      </w:r>
      <w:r w:rsidRPr="000246EF">
        <w:rPr>
          <w:rFonts w:ascii="Raavi" w:hAnsi="Raavi" w:cs="Raavi"/>
          <w:color w:val="auto"/>
          <w:sz w:val="21"/>
        </w:rPr>
        <w:t>ਰਾਸ਼ਟਰੀ</w:t>
      </w:r>
      <w:r w:rsidRPr="000246EF">
        <w:rPr>
          <w:rFonts w:ascii="Arial" w:hAnsi="Arial"/>
          <w:color w:val="auto"/>
          <w:sz w:val="21"/>
        </w:rPr>
        <w:t xml:space="preserve"> </w:t>
      </w:r>
      <w:r w:rsidRPr="000246EF">
        <w:rPr>
          <w:rFonts w:ascii="Raavi" w:hAnsi="Raavi" w:cs="Raavi"/>
          <w:color w:val="auto"/>
          <w:sz w:val="21"/>
        </w:rPr>
        <w:t>ਅਤੇ</w:t>
      </w:r>
      <w:r w:rsidRPr="000246EF">
        <w:rPr>
          <w:rFonts w:ascii="Arial" w:hAnsi="Arial"/>
          <w:color w:val="auto"/>
          <w:sz w:val="21"/>
        </w:rPr>
        <w:t xml:space="preserve"> </w:t>
      </w:r>
      <w:r w:rsidRPr="000246EF">
        <w:rPr>
          <w:rFonts w:ascii="Raavi" w:hAnsi="Raavi" w:cs="Raavi"/>
          <w:color w:val="auto"/>
          <w:sz w:val="21"/>
        </w:rPr>
        <w:t>ਅੰਤਰਰਾਸ਼ਟਰੀ</w:t>
      </w:r>
      <w:r w:rsidRPr="000246EF">
        <w:rPr>
          <w:rFonts w:ascii="Arial" w:hAnsi="Arial"/>
          <w:color w:val="auto"/>
          <w:sz w:val="21"/>
        </w:rPr>
        <w:t xml:space="preserve"> </w:t>
      </w:r>
      <w:r w:rsidRPr="000246EF">
        <w:rPr>
          <w:rFonts w:ascii="Raavi" w:hAnsi="Raavi" w:cs="Raavi"/>
          <w:color w:val="auto"/>
          <w:sz w:val="21"/>
        </w:rPr>
        <w:t>ਤੌਰ</w:t>
      </w:r>
      <w:r w:rsidRPr="000246EF">
        <w:rPr>
          <w:rFonts w:ascii="Arial" w:hAnsi="Arial"/>
          <w:color w:val="auto"/>
          <w:sz w:val="21"/>
        </w:rPr>
        <w:t xml:space="preserve"> '</w:t>
      </w:r>
      <w:r w:rsidRPr="000246EF">
        <w:rPr>
          <w:rFonts w:ascii="Raavi" w:hAnsi="Raavi" w:cs="Raavi"/>
          <w:color w:val="auto"/>
          <w:sz w:val="21"/>
        </w:rPr>
        <w:t>ਤੇ</w:t>
      </w:r>
      <w:r w:rsidRPr="000246EF">
        <w:rPr>
          <w:rFonts w:ascii="Arial" w:hAnsi="Arial"/>
          <w:color w:val="auto"/>
          <w:sz w:val="21"/>
        </w:rPr>
        <w:t xml:space="preserve"> </w:t>
      </w:r>
      <w:r w:rsidRPr="000246EF">
        <w:rPr>
          <w:rFonts w:ascii="Raavi" w:hAnsi="Raavi" w:cs="Raavi"/>
          <w:color w:val="auto"/>
          <w:sz w:val="21"/>
        </w:rPr>
        <w:t>ਹੋਰਾਂ</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ਸਿਹਤ</w:t>
      </w:r>
      <w:r w:rsidRPr="000246EF">
        <w:rPr>
          <w:rFonts w:ascii="Arial" w:hAnsi="Arial"/>
          <w:color w:val="auto"/>
          <w:sz w:val="21"/>
        </w:rPr>
        <w:t xml:space="preserve"> </w:t>
      </w:r>
      <w:r w:rsidRPr="000246EF">
        <w:rPr>
          <w:rFonts w:ascii="Raavi" w:hAnsi="Raavi" w:cs="Raavi"/>
          <w:color w:val="auto"/>
          <w:sz w:val="21"/>
        </w:rPr>
        <w:t>ਸੰਭਾਲ</w:t>
      </w:r>
      <w:r w:rsidRPr="000246EF">
        <w:rPr>
          <w:rFonts w:ascii="Arial" w:hAnsi="Arial"/>
          <w:color w:val="auto"/>
          <w:sz w:val="21"/>
        </w:rPr>
        <w:t xml:space="preserve"> </w:t>
      </w:r>
      <w:r w:rsidRPr="000246EF">
        <w:rPr>
          <w:rFonts w:ascii="Raavi" w:hAnsi="Raavi" w:cs="Raavi"/>
          <w:color w:val="auto"/>
          <w:sz w:val="21"/>
        </w:rPr>
        <w:t>ਲਈ</w:t>
      </w:r>
      <w:r w:rsidRPr="000246EF">
        <w:rPr>
          <w:rFonts w:ascii="Arial" w:hAnsi="Arial"/>
          <w:color w:val="auto"/>
          <w:sz w:val="21"/>
        </w:rPr>
        <w:t xml:space="preserve"> </w:t>
      </w:r>
      <w:r w:rsidRPr="000246EF">
        <w:rPr>
          <w:rFonts w:ascii="Raavi" w:hAnsi="Raavi" w:cs="Raavi"/>
          <w:color w:val="auto"/>
          <w:sz w:val="21"/>
        </w:rPr>
        <w:t>ਵੀ</w:t>
      </w:r>
      <w:r w:rsidRPr="000246EF">
        <w:rPr>
          <w:rFonts w:ascii="Arial" w:hAnsi="Arial"/>
          <w:color w:val="auto"/>
          <w:sz w:val="21"/>
        </w:rPr>
        <w:t xml:space="preserve"> </w:t>
      </w:r>
      <w:r w:rsidRPr="000246EF">
        <w:rPr>
          <w:rFonts w:ascii="Raavi" w:hAnsi="Raavi" w:cs="Raavi"/>
          <w:color w:val="auto"/>
          <w:sz w:val="21"/>
        </w:rPr>
        <w:t>ਕੀਤੀ</w:t>
      </w:r>
      <w:r w:rsidRPr="000246EF">
        <w:rPr>
          <w:rFonts w:ascii="Arial" w:hAnsi="Arial"/>
          <w:color w:val="auto"/>
          <w:sz w:val="21"/>
        </w:rPr>
        <w:t xml:space="preserve"> </w:t>
      </w:r>
      <w:r w:rsidRPr="000246EF">
        <w:rPr>
          <w:rFonts w:ascii="Raavi" w:hAnsi="Raavi" w:cs="Raavi"/>
          <w:color w:val="auto"/>
          <w:sz w:val="21"/>
        </w:rPr>
        <w:t>ਜਾ</w:t>
      </w:r>
      <w:r w:rsidRPr="000246EF">
        <w:rPr>
          <w:rFonts w:ascii="Arial" w:hAnsi="Arial"/>
          <w:color w:val="auto"/>
          <w:sz w:val="21"/>
        </w:rPr>
        <w:t xml:space="preserve"> </w:t>
      </w:r>
      <w:r w:rsidRPr="000246EF">
        <w:rPr>
          <w:rFonts w:ascii="Raavi" w:hAnsi="Raavi" w:cs="Raavi"/>
          <w:color w:val="auto"/>
          <w:sz w:val="21"/>
        </w:rPr>
        <w:t>ਸਕਦੀ</w:t>
      </w:r>
      <w:r w:rsidRPr="000246EF">
        <w:rPr>
          <w:rFonts w:ascii="Arial" w:hAnsi="Arial"/>
          <w:color w:val="auto"/>
          <w:sz w:val="21"/>
        </w:rPr>
        <w:t xml:space="preserve"> </w:t>
      </w:r>
      <w:r w:rsidRPr="000246EF">
        <w:rPr>
          <w:rFonts w:ascii="Raavi" w:hAnsi="Raavi" w:cs="Raavi"/>
          <w:color w:val="auto"/>
          <w:sz w:val="21"/>
        </w:rPr>
        <w:t>ਹੈ</w:t>
      </w:r>
      <w:r w:rsidRPr="000246EF">
        <w:rPr>
          <w:rFonts w:ascii="Nirmala UI" w:hAnsi="Nirmala UI" w:cs="Nirmala UI"/>
          <w:color w:val="auto"/>
          <w:sz w:val="21"/>
        </w:rPr>
        <w:t>।</w:t>
      </w:r>
      <w:r w:rsidRPr="000246EF">
        <w:rPr>
          <w:rFonts w:ascii="Arial" w:hAnsi="Arial"/>
          <w:color w:val="auto"/>
          <w:sz w:val="21"/>
        </w:rPr>
        <w:t xml:space="preserve"> </w:t>
      </w:r>
      <w:r w:rsidRPr="000246EF">
        <w:rPr>
          <w:rFonts w:ascii="Raavi" w:hAnsi="Raavi" w:cs="Raavi"/>
          <w:color w:val="auto"/>
          <w:sz w:val="21"/>
        </w:rPr>
        <w:t>ਅਜਿਹਾ</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ਨਾਲ</w:t>
      </w:r>
      <w:r w:rsidRPr="000246EF">
        <w:rPr>
          <w:rFonts w:ascii="Arial" w:hAnsi="Arial"/>
          <w:color w:val="auto"/>
          <w:sz w:val="21"/>
        </w:rPr>
        <w:t xml:space="preserve"> </w:t>
      </w:r>
      <w:r w:rsidRPr="000246EF">
        <w:rPr>
          <w:rFonts w:ascii="Raavi" w:hAnsi="Raavi" w:cs="Raavi"/>
          <w:color w:val="auto"/>
          <w:sz w:val="21"/>
        </w:rPr>
        <w:t>ਚਰਚਾ</w:t>
      </w:r>
      <w:r w:rsidRPr="000246EF">
        <w:rPr>
          <w:rFonts w:ascii="Arial" w:hAnsi="Arial"/>
          <w:color w:val="auto"/>
          <w:sz w:val="21"/>
        </w:rPr>
        <w:t xml:space="preserve"> </w:t>
      </w:r>
      <w:r w:rsidRPr="000246EF">
        <w:rPr>
          <w:rFonts w:ascii="Raavi" w:hAnsi="Raavi" w:cs="Raavi"/>
          <w:color w:val="auto"/>
          <w:sz w:val="21"/>
        </w:rPr>
        <w:t>ਵਿੱਚ</w:t>
      </w:r>
      <w:r w:rsidRPr="000246EF">
        <w:rPr>
          <w:rFonts w:ascii="Arial" w:hAnsi="Arial"/>
          <w:color w:val="auto"/>
          <w:sz w:val="21"/>
        </w:rPr>
        <w:t xml:space="preserve"> </w:t>
      </w:r>
      <w:r w:rsidRPr="000246EF">
        <w:rPr>
          <w:rFonts w:ascii="Raavi" w:hAnsi="Raavi" w:cs="Raavi"/>
          <w:color w:val="auto"/>
          <w:sz w:val="21"/>
        </w:rPr>
        <w:t>ਜਾਂ</w:t>
      </w:r>
      <w:r w:rsidRPr="000246EF">
        <w:rPr>
          <w:rFonts w:ascii="Arial" w:hAnsi="Arial"/>
          <w:color w:val="auto"/>
          <w:sz w:val="21"/>
        </w:rPr>
        <w:t xml:space="preserve"> </w:t>
      </w:r>
      <w:r w:rsidRPr="000246EF">
        <w:rPr>
          <w:rFonts w:ascii="Raavi" w:hAnsi="Raavi" w:cs="Raavi"/>
          <w:color w:val="auto"/>
          <w:sz w:val="21"/>
        </w:rPr>
        <w:t>ਕਿਸੇ</w:t>
      </w:r>
      <w:r w:rsidRPr="000246EF">
        <w:rPr>
          <w:rFonts w:ascii="Arial" w:hAnsi="Arial"/>
          <w:color w:val="auto"/>
          <w:sz w:val="21"/>
        </w:rPr>
        <w:t xml:space="preserve"> </w:t>
      </w:r>
      <w:r w:rsidRPr="000246EF">
        <w:rPr>
          <w:rFonts w:ascii="Raavi" w:hAnsi="Raavi" w:cs="Raavi"/>
          <w:color w:val="auto"/>
          <w:sz w:val="21"/>
        </w:rPr>
        <w:t>ਪ੍ਰਕਿਰਿਆ</w:t>
      </w:r>
      <w:r w:rsidRPr="000246EF">
        <w:rPr>
          <w:rFonts w:ascii="Arial" w:hAnsi="Arial"/>
          <w:color w:val="auto"/>
          <w:sz w:val="21"/>
        </w:rPr>
        <w:t xml:space="preserve"> </w:t>
      </w:r>
      <w:r w:rsidRPr="000246EF">
        <w:rPr>
          <w:rFonts w:ascii="Raavi" w:hAnsi="Raavi" w:cs="Raavi"/>
          <w:color w:val="auto"/>
          <w:sz w:val="21"/>
        </w:rPr>
        <w:t>ਦੇ</w:t>
      </w:r>
      <w:r w:rsidRPr="000246EF">
        <w:rPr>
          <w:rFonts w:ascii="Arial" w:hAnsi="Arial"/>
          <w:color w:val="auto"/>
          <w:sz w:val="21"/>
        </w:rPr>
        <w:t xml:space="preserve"> </w:t>
      </w:r>
      <w:r w:rsidRPr="000246EF">
        <w:rPr>
          <w:rFonts w:ascii="Raavi" w:hAnsi="Raavi" w:cs="Raavi"/>
          <w:color w:val="auto"/>
          <w:sz w:val="21"/>
        </w:rPr>
        <w:t>ਜ਼ਰੀਏ</w:t>
      </w:r>
      <w:r w:rsidRPr="000246EF">
        <w:rPr>
          <w:rFonts w:ascii="Arial" w:hAnsi="Arial"/>
          <w:color w:val="auto"/>
          <w:sz w:val="21"/>
        </w:rPr>
        <w:t xml:space="preserve"> </w:t>
      </w:r>
      <w:r w:rsidRPr="000246EF">
        <w:rPr>
          <w:rFonts w:ascii="Raavi" w:hAnsi="Raavi" w:cs="Raavi"/>
          <w:color w:val="auto"/>
          <w:sz w:val="21"/>
        </w:rPr>
        <w:t>ਕੀਤਾ</w:t>
      </w:r>
      <w:r w:rsidRPr="000246EF">
        <w:rPr>
          <w:rFonts w:ascii="Arial" w:hAnsi="Arial"/>
          <w:color w:val="auto"/>
          <w:sz w:val="21"/>
        </w:rPr>
        <w:t xml:space="preserve"> </w:t>
      </w:r>
      <w:r w:rsidRPr="000246EF">
        <w:rPr>
          <w:rFonts w:ascii="Raavi" w:hAnsi="Raavi" w:cs="Raavi"/>
          <w:color w:val="auto"/>
          <w:sz w:val="21"/>
        </w:rPr>
        <w:t>ਜਾ</w:t>
      </w:r>
      <w:r w:rsidRPr="000246EF">
        <w:rPr>
          <w:rFonts w:ascii="Arial" w:hAnsi="Arial"/>
          <w:color w:val="auto"/>
          <w:sz w:val="21"/>
        </w:rPr>
        <w:t xml:space="preserve"> </w:t>
      </w:r>
      <w:r w:rsidRPr="000246EF">
        <w:rPr>
          <w:rFonts w:ascii="Raavi" w:hAnsi="Raavi" w:cs="Raavi"/>
          <w:color w:val="auto"/>
          <w:sz w:val="21"/>
        </w:rPr>
        <w:t>ਸਕਦਾ</w:t>
      </w:r>
      <w:r w:rsidRPr="000246EF">
        <w:rPr>
          <w:rFonts w:ascii="Arial" w:hAnsi="Arial"/>
          <w:color w:val="auto"/>
          <w:sz w:val="21"/>
        </w:rPr>
        <w:t xml:space="preserve">  </w:t>
      </w:r>
      <w:r w:rsidRPr="000246EF">
        <w:rPr>
          <w:rFonts w:ascii="Raavi" w:hAnsi="Raavi" w:cs="Raavi"/>
          <w:color w:val="auto"/>
          <w:sz w:val="21"/>
        </w:rPr>
        <w:t>ਹੈ</w:t>
      </w:r>
      <w:r w:rsidRPr="000246EF">
        <w:rPr>
          <w:rFonts w:ascii="Arial" w:hAnsi="Arial"/>
          <w:color w:val="auto"/>
          <w:sz w:val="21"/>
        </w:rPr>
        <w:t xml:space="preserve"> </w:t>
      </w:r>
      <w:r w:rsidRPr="000246EF">
        <w:rPr>
          <w:rFonts w:ascii="Raavi" w:hAnsi="Raavi" w:cs="Raavi"/>
          <w:color w:val="auto"/>
          <w:sz w:val="21"/>
        </w:rPr>
        <w:t>ਜੋ</w:t>
      </w:r>
      <w:r w:rsidRPr="000246EF">
        <w:rPr>
          <w:rFonts w:ascii="Arial" w:hAnsi="Arial"/>
          <w:color w:val="auto"/>
          <w:sz w:val="21"/>
        </w:rPr>
        <w:t xml:space="preserve"> </w:t>
      </w:r>
      <w:r w:rsidRPr="000246EF">
        <w:rPr>
          <w:rFonts w:ascii="Raavi" w:hAnsi="Raavi" w:cs="Raavi"/>
          <w:color w:val="auto"/>
          <w:sz w:val="21"/>
        </w:rPr>
        <w:t>ਨਿੱਜੀ</w:t>
      </w:r>
      <w:r w:rsidRPr="000246EF">
        <w:rPr>
          <w:rFonts w:ascii="Arial" w:hAnsi="Arial"/>
          <w:color w:val="auto"/>
          <w:sz w:val="21"/>
        </w:rPr>
        <w:t xml:space="preserve"> </w:t>
      </w:r>
      <w:r w:rsidRPr="000246EF">
        <w:rPr>
          <w:rFonts w:ascii="Raavi" w:hAnsi="Raavi" w:cs="Raavi"/>
          <w:color w:val="auto"/>
          <w:sz w:val="21"/>
        </w:rPr>
        <w:t>ਤੌਰ</w:t>
      </w:r>
      <w:r w:rsidRPr="000246EF">
        <w:rPr>
          <w:rFonts w:ascii="Arial" w:hAnsi="Arial"/>
          <w:color w:val="auto"/>
          <w:sz w:val="21"/>
        </w:rPr>
        <w:t xml:space="preserve"> '</w:t>
      </w:r>
      <w:r w:rsidRPr="000246EF">
        <w:rPr>
          <w:rFonts w:ascii="Raavi" w:hAnsi="Raavi" w:cs="Raavi"/>
          <w:color w:val="auto"/>
          <w:sz w:val="21"/>
        </w:rPr>
        <w:t>ਤੇ</w:t>
      </w:r>
      <w:r w:rsidRPr="000246EF">
        <w:rPr>
          <w:rFonts w:ascii="Arial" w:hAnsi="Arial"/>
          <w:color w:val="auto"/>
          <w:sz w:val="21"/>
        </w:rPr>
        <w:t xml:space="preserve"> </w:t>
      </w:r>
      <w:r w:rsidRPr="000246EF">
        <w:rPr>
          <w:rFonts w:ascii="Raavi" w:hAnsi="Raavi" w:cs="Raavi"/>
          <w:color w:val="auto"/>
          <w:sz w:val="21"/>
        </w:rPr>
        <w:t>ਮੇਰੀ</w:t>
      </w:r>
      <w:r w:rsidRPr="000246EF">
        <w:rPr>
          <w:rFonts w:ascii="Arial" w:hAnsi="Arial"/>
          <w:color w:val="auto"/>
          <w:sz w:val="21"/>
        </w:rPr>
        <w:t xml:space="preserve"> </w:t>
      </w:r>
      <w:r w:rsidRPr="000246EF">
        <w:rPr>
          <w:rFonts w:ascii="Raavi" w:hAnsi="Raavi" w:cs="Raavi"/>
          <w:color w:val="auto"/>
          <w:sz w:val="21"/>
        </w:rPr>
        <w:t>ਪਛਾਣ</w:t>
      </w:r>
      <w:r w:rsidRPr="000246EF">
        <w:rPr>
          <w:rFonts w:ascii="Arial" w:hAnsi="Arial"/>
          <w:color w:val="auto"/>
          <w:sz w:val="21"/>
        </w:rPr>
        <w:t xml:space="preserve"> </w:t>
      </w:r>
      <w:r w:rsidRPr="000246EF">
        <w:rPr>
          <w:rFonts w:ascii="Raavi" w:hAnsi="Raavi" w:cs="Raavi"/>
          <w:color w:val="auto"/>
          <w:sz w:val="21"/>
        </w:rPr>
        <w:t>ਨਹੀਂ</w:t>
      </w:r>
      <w:r w:rsidRPr="000246EF">
        <w:rPr>
          <w:rFonts w:ascii="Arial" w:hAnsi="Arial"/>
          <w:color w:val="auto"/>
          <w:sz w:val="21"/>
        </w:rPr>
        <w:t xml:space="preserve"> </w:t>
      </w:r>
      <w:r w:rsidRPr="000246EF">
        <w:rPr>
          <w:rFonts w:ascii="Raavi" w:hAnsi="Raavi" w:cs="Raavi"/>
          <w:color w:val="auto"/>
          <w:sz w:val="21"/>
        </w:rPr>
        <w:t>ਕਰੇਗੀ</w:t>
      </w:r>
      <w:r w:rsidRPr="000246EF">
        <w:rPr>
          <w:rFonts w:ascii="Nirmala UI" w:hAnsi="Nirmala UI" w:cs="Nirmala UI"/>
          <w:color w:val="auto"/>
          <w:sz w:val="21"/>
        </w:rPr>
        <w:t>।</w:t>
      </w:r>
      <w:r w:rsidRPr="000246EF">
        <w:rPr>
          <w:rFonts w:ascii="Arial" w:hAnsi="Arial"/>
          <w:color w:val="auto"/>
          <w:sz w:val="21"/>
        </w:rPr>
        <w:t xml:space="preserve"> </w:t>
      </w:r>
      <w:r w:rsidR="000246EF" w:rsidRPr="000246EF">
        <w:rPr>
          <w:rFonts w:ascii="Arial" w:hAnsi="Arial"/>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B22F8"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0B22F8" w:rsidRDefault="00B63D73" w:rsidP="00B335E5">
            <w:pPr>
              <w:rPr>
                <w:color w:val="auto"/>
              </w:rPr>
            </w:pPr>
            <w:r w:rsidRPr="000B22F8">
              <w:rPr>
                <w:rFonts w:ascii="Arial" w:hAnsi="Arial"/>
                <w:b/>
                <w:color w:val="auto"/>
                <w:sz w:val="16"/>
              </w:rPr>
              <w:lastRenderedPageBreak/>
              <w:t xml:space="preserve">First name </w:t>
            </w:r>
          </w:p>
          <w:p w14:paraId="63D03C26" w14:textId="77777777" w:rsidR="00B63D73" w:rsidRPr="000B22F8" w:rsidRDefault="00B63D73" w:rsidP="00B335E5">
            <w:pPr>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0B22F8" w:rsidRDefault="00B63D73" w:rsidP="00B335E5">
            <w:pPr>
              <w:rPr>
                <w:color w:val="auto"/>
              </w:rPr>
            </w:pPr>
            <w:r w:rsidRPr="000B22F8">
              <w:rPr>
                <w:rFonts w:ascii="Arial" w:hAnsi="Arial"/>
                <w:b/>
                <w:color w:val="auto"/>
                <w:sz w:val="16"/>
              </w:rPr>
              <w:t>NHS number</w:t>
            </w:r>
            <w:r w:rsidRPr="000B22F8">
              <w:rPr>
                <w:rFonts w:ascii="Arial" w:hAnsi="Arial"/>
                <w:color w:val="auto"/>
                <w:sz w:val="16"/>
              </w:rPr>
              <w:t xml:space="preserve"> (or postcode if not known) </w:t>
            </w:r>
          </w:p>
        </w:tc>
      </w:tr>
      <w:tr w:rsidR="00B63D73" w:rsidRPr="000B22F8"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0B22F8"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0B22F8"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0B22F8" w:rsidRDefault="00B63D73" w:rsidP="00B335E5">
            <w:pPr>
              <w:tabs>
                <w:tab w:val="center" w:pos="1157"/>
              </w:tabs>
              <w:rPr>
                <w:color w:val="auto"/>
              </w:rPr>
            </w:pPr>
          </w:p>
        </w:tc>
      </w:tr>
      <w:tr w:rsidR="00B63D73" w:rsidRPr="000B22F8"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0B22F8" w:rsidRDefault="00B63D73" w:rsidP="00B335E5">
            <w:pPr>
              <w:spacing w:after="9"/>
              <w:rPr>
                <w:color w:val="auto"/>
              </w:rPr>
            </w:pPr>
            <w:r w:rsidRPr="000B22F8">
              <w:rPr>
                <w:rFonts w:ascii="Arial" w:hAnsi="Arial"/>
                <w:b/>
                <w:color w:val="auto"/>
                <w:sz w:val="16"/>
              </w:rPr>
              <w:t xml:space="preserve">Last name </w:t>
            </w:r>
          </w:p>
          <w:p w14:paraId="47405555" w14:textId="77777777" w:rsidR="00B63D73" w:rsidRPr="000B22F8" w:rsidRDefault="00B63D73" w:rsidP="00B335E5">
            <w:pPr>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0B22F8"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0B22F8" w:rsidRDefault="00B63D73" w:rsidP="00B335E5">
            <w:pPr>
              <w:rPr>
                <w:color w:val="auto"/>
              </w:rPr>
            </w:pPr>
            <w:r w:rsidRPr="000B22F8">
              <w:rPr>
                <w:rFonts w:ascii="Arial" w:hAnsi="Arial"/>
                <w:b/>
                <w:color w:val="auto"/>
                <w:sz w:val="16"/>
              </w:rPr>
              <w:t xml:space="preserve">Date of birth </w:t>
            </w:r>
          </w:p>
        </w:tc>
      </w:tr>
      <w:tr w:rsidR="00B63D73" w:rsidRPr="000B22F8"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0B22F8"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0B22F8"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25E2526C" w:rsidR="00B63D73" w:rsidRPr="000B22F8"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460E1903"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0F5835A1" w:rsidR="00B63D73" w:rsidRPr="000B22F8"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14B8C487" w:rsidR="00B63D73" w:rsidRPr="000B22F8"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5B924047"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5D77E4D2"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3E444E2D" w:rsidR="00B63D73" w:rsidRPr="000B22F8"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0277855F" w:rsidR="00B63D73" w:rsidRPr="000B22F8" w:rsidRDefault="00B63D73" w:rsidP="00B335E5">
            <w:pPr>
              <w:ind w:left="49"/>
              <w:rPr>
                <w:color w:val="auto"/>
              </w:rPr>
            </w:pPr>
          </w:p>
        </w:tc>
      </w:tr>
    </w:tbl>
    <w:p w14:paraId="3FFA50D4" w14:textId="77777777" w:rsidR="00293DB7" w:rsidRPr="000B22F8" w:rsidRDefault="00293DB7" w:rsidP="00BC2E77">
      <w:pPr>
        <w:pStyle w:val="Heading2"/>
        <w:ind w:left="0" w:firstLine="0"/>
        <w:rPr>
          <w:rFonts w:cs="Raavi"/>
          <w:cs/>
          <w:lang w:bidi="pa-IN"/>
        </w:rPr>
      </w:pPr>
    </w:p>
    <w:p w14:paraId="6B532305" w14:textId="0750C09F" w:rsidR="00E2160C" w:rsidRPr="000B22F8" w:rsidRDefault="004B42C9">
      <w:pPr>
        <w:pStyle w:val="Heading2"/>
        <w:ind w:left="-5"/>
      </w:pPr>
      <w:r w:rsidRPr="000B22F8">
        <w:t xml:space="preserve">Uncertainty </w:t>
      </w:r>
    </w:p>
    <w:p w14:paraId="6F735E11" w14:textId="2E4B8BE6" w:rsidR="00E2160C" w:rsidRPr="000B22F8" w:rsidRDefault="004B42C9" w:rsidP="006569AB">
      <w:pPr>
        <w:pStyle w:val="ListParagraph"/>
        <w:numPr>
          <w:ilvl w:val="0"/>
          <w:numId w:val="5"/>
        </w:numPr>
        <w:spacing w:after="347" w:line="300" w:lineRule="auto"/>
        <w:rPr>
          <w:rFonts w:ascii="Arial" w:eastAsia="Arial" w:hAnsi="Arial" w:cs="Arial"/>
          <w:sz w:val="21"/>
        </w:rPr>
      </w:pPr>
      <w:r w:rsidRPr="000B22F8">
        <w:rPr>
          <w:rFonts w:ascii="Arial" w:hAnsi="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0B22F8" w:rsidRDefault="00FC7570" w:rsidP="00FC7570">
      <w:pPr>
        <w:pStyle w:val="Heading2"/>
        <w:ind w:left="-5"/>
      </w:pPr>
      <w:r w:rsidRPr="000B22F8">
        <w:t xml:space="preserve">ਅਨਿਸ਼ਚਿਤਤਾ </w:t>
      </w:r>
    </w:p>
    <w:p w14:paraId="13EAB5C2" w14:textId="267829C4" w:rsidR="006569AB" w:rsidRPr="000B22F8" w:rsidRDefault="006569AB" w:rsidP="006569AB">
      <w:pPr>
        <w:spacing w:after="347" w:line="300" w:lineRule="auto"/>
        <w:ind w:left="717" w:hanging="443"/>
        <w:rPr>
          <w:color w:val="auto"/>
        </w:rPr>
      </w:pPr>
      <w:r w:rsidRPr="000B22F8">
        <w:rPr>
          <w:rFonts w:ascii="Arial" w:hAnsi="Arial"/>
          <w:color w:val="auto"/>
          <w:sz w:val="21"/>
        </w:rPr>
        <w:t xml:space="preserve">2. </w:t>
      </w:r>
      <w:r w:rsidRPr="000B22F8">
        <w:rPr>
          <w:rFonts w:ascii="Arial" w:hAnsi="Arial"/>
          <w:color w:val="auto"/>
          <w:sz w:val="21"/>
        </w:rPr>
        <w:tab/>
        <w:t xml:space="preserve">ਮੇਰੇ ਟੈਸਟ ਦੇ ਨਤੀਜਿਆਂ ਵਿੱਚ ਅਜਿਹੇ ਨਤੀਜੇ ਸ਼ਾਮਲ ਹੋ ਸਕਦੇ ਹਨ ਜੋ   ਅਨਿਸ਼ਚਿਤ ਹਨ ਅਤੇ ਅਜੇ ਤੱਕ ਪੂਰੀ ਤਰ੍ਹਾਂ ਸਮਝੇ ਨਹੀਂ ਗਏ ਹਨ। ਇਹ ਤੈਅ ਕਰਨ ਲਈ ਕਿ ਕੀ ਨਤੀਜੇ ਮੇਰੇ ਲਈ ਜਾਂ ਹੋਰਾਂ ਲਈ ਮਹੱਤਵਪੂਰਣ ਹਨ, ਮੇਰੇ ਡਾਟਾ ਦੀ ਤੁਲਨਾ ਦੇਸ਼ ਦੇ ਅਤੇ ਅੰਤਰ ਰਾਸ਼ਟਰੀ ਤੌਰ 'ਤੇ ਹੋਰ ਮਰੀਜ਼ਾਂ ਦੇ ਨਤੀਜਿਆਂ ਨਾਲ ਕੀਤੀ ਜਾ ਸਕਦੀ ਹੈ। ਮੈਂ ਸਮਝਦਾ/ਸਮਝਦੀ ਹਾਂ ਕਿ ਇਹ ਇਸ ਗੱਲ ਨੂੰ ਬਦਲ ਸਕਦਾ ਹੈ ਕਿ ਸਮੇਂ ਦੇ ਨਾਲ ਮੇਰੇ ਅਤੇ ਮੇਰੇ ਇਲਾਜ ਲਈ ਮੇਰੇ ਨਤੀਜਿਆਂ ਦਾ ਕੀ ਮਤਲਬ ਹੁੰਦਾ ਹੈ। </w:t>
      </w:r>
    </w:p>
    <w:p w14:paraId="37EC97B4" w14:textId="77777777" w:rsidR="00E2160C" w:rsidRPr="000B22F8" w:rsidRDefault="004B42C9">
      <w:pPr>
        <w:pStyle w:val="Heading2"/>
        <w:ind w:left="-5"/>
      </w:pPr>
      <w:r w:rsidRPr="000B22F8">
        <w:t xml:space="preserve">Unexpected information </w:t>
      </w:r>
    </w:p>
    <w:p w14:paraId="0A84B307" w14:textId="0F871677" w:rsidR="00E2160C" w:rsidRPr="000B22F8" w:rsidRDefault="004B42C9" w:rsidP="006569AB">
      <w:pPr>
        <w:pStyle w:val="ListParagraph"/>
        <w:numPr>
          <w:ilvl w:val="0"/>
          <w:numId w:val="5"/>
        </w:numPr>
        <w:spacing w:after="347" w:line="300" w:lineRule="auto"/>
        <w:rPr>
          <w:rFonts w:ascii="Arial" w:eastAsia="Arial" w:hAnsi="Arial" w:cs="Arial"/>
          <w:sz w:val="21"/>
        </w:rPr>
      </w:pPr>
      <w:r w:rsidRPr="000B22F8">
        <w:rPr>
          <w:rFonts w:ascii="Arial" w:hAnsi="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0B22F8" w:rsidRDefault="00FC7570" w:rsidP="00FC7570">
      <w:pPr>
        <w:pStyle w:val="Heading2"/>
        <w:ind w:left="-5"/>
      </w:pPr>
      <w:r w:rsidRPr="000B22F8">
        <w:t xml:space="preserve">ਅਚਾਨਕ ਜਾਣਕਾਰੀ </w:t>
      </w:r>
    </w:p>
    <w:p w14:paraId="4340298E" w14:textId="5571DE79" w:rsidR="006569AB" w:rsidRPr="000B22F8" w:rsidRDefault="006569AB" w:rsidP="006569AB">
      <w:pPr>
        <w:spacing w:after="347" w:line="300" w:lineRule="auto"/>
        <w:ind w:left="717" w:hanging="443"/>
        <w:rPr>
          <w:color w:val="auto"/>
        </w:rPr>
      </w:pPr>
      <w:r w:rsidRPr="000B22F8">
        <w:rPr>
          <w:rFonts w:ascii="Arial" w:hAnsi="Arial"/>
          <w:color w:val="auto"/>
          <w:sz w:val="21"/>
        </w:rPr>
        <w:t xml:space="preserve">3. </w:t>
      </w:r>
      <w:r w:rsidRPr="000B22F8">
        <w:rPr>
          <w:rFonts w:ascii="Arial" w:hAnsi="Arial"/>
          <w:color w:val="auto"/>
          <w:sz w:val="21"/>
        </w:rPr>
        <w:tab/>
        <w:t xml:space="preserve">ਮੇਰੇ ਟੈਸਟ ਦੇ ਨਤੀਜੇ ਅਚਾਨਕ ਨਤੀਜੇ ਵੀ ਦੇ ਸਕਦੇ ਹਨ ਜੋ ਇਸ ਗੱਲ ਨਾਲ   ਸੰਬੰਧਿਤ ਨਹੀਂ ਹਨ ਕਿ ਮੈਂ ਇਹ ਟੈਸਟ ਕਿਉਂ ਕਰਵਾ ਰਿਹਾ ਹਾਂ। ਇਹ ਕੁਦਤਰਨ ਪਾਏ ਜਾ ਸਕਦੇ ਹਨ ਅਤੇ ਉਨ੍ਹਾਂ ਦੀ ਮਹੱਤਤਾ ਨੂੰ ਸਮਝਣ ਲਈ ਮੈਨੂੰ ਹੋਰ ਟੈਸਟਾਂ ਜਾਂ ਜਾਂਚਾਂ ਦੀ ਲੋੜ ਹੋ ਸਕਦੀ ਹੈ। </w:t>
      </w:r>
    </w:p>
    <w:p w14:paraId="1FD4D6D5" w14:textId="77777777" w:rsidR="00E2160C" w:rsidRPr="000B22F8" w:rsidRDefault="004B42C9">
      <w:pPr>
        <w:pStyle w:val="Heading2"/>
        <w:ind w:left="-5"/>
      </w:pPr>
      <w:r w:rsidRPr="000B22F8">
        <w:t xml:space="preserve">DNA storage </w:t>
      </w:r>
    </w:p>
    <w:p w14:paraId="43426133" w14:textId="3029F7E3" w:rsidR="00E2160C" w:rsidRPr="000B22F8" w:rsidRDefault="004B42C9">
      <w:pPr>
        <w:numPr>
          <w:ilvl w:val="0"/>
          <w:numId w:val="1"/>
        </w:numPr>
        <w:spacing w:after="356" w:line="291" w:lineRule="auto"/>
        <w:ind w:left="707" w:right="287" w:hanging="433"/>
      </w:pPr>
      <w:r w:rsidRPr="000B22F8">
        <w:rPr>
          <w:rFonts w:ascii="Arial" w:hAnsi="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0B22F8" w:rsidRDefault="00FC7570" w:rsidP="00FC7570">
      <w:pPr>
        <w:pStyle w:val="Heading2"/>
        <w:ind w:left="-5"/>
      </w:pPr>
      <w:r w:rsidRPr="000B22F8">
        <w:t xml:space="preserve">DNA ਸਟੋਰੇਜ </w:t>
      </w:r>
    </w:p>
    <w:p w14:paraId="5084581E" w14:textId="10EC618C" w:rsidR="001908A9" w:rsidRPr="001908A9" w:rsidRDefault="006569AB" w:rsidP="001908A9">
      <w:pPr>
        <w:numPr>
          <w:ilvl w:val="0"/>
          <w:numId w:val="6"/>
        </w:numPr>
        <w:spacing w:after="356" w:line="291" w:lineRule="auto"/>
        <w:ind w:right="287" w:hanging="433"/>
        <w:rPr>
          <w:rFonts w:ascii="Arial" w:hAnsi="Arial"/>
          <w:color w:val="auto"/>
          <w:sz w:val="21"/>
        </w:rPr>
      </w:pPr>
      <w:r w:rsidRPr="001908A9">
        <w:rPr>
          <w:rFonts w:ascii="Arial" w:hAnsi="Arial"/>
          <w:color w:val="auto"/>
          <w:sz w:val="21"/>
        </w:rPr>
        <w:t xml:space="preserve">NHS ਲੈਬੋਰੇਟਰੀ ਦੀ ਸਧਾਰਣ ਕਾਰਜਪ੍ਰਣਾਲੀ ਮੇਰੀ ਮੌਜੂਦਾ ਟੈਸਟਿੰਗ ਦੇ ਪੂਰਾ ਹੋ ਜਾਣ ਦੇ ਬਾਅਦ ਵੀ ਮੇਰੇ ਨਮੂਨੇ ਵਿੱਚੋਂ ਨਿਕਲੇ DNA ਨੂੰ ਸਟੋਰ ਕਰਨਾ ਹੈ। ਮੇਰੇ DNA ਦੀ ਵਰਤੋਂ ਭਵਿੱਖ ਦੇ ਵਿਸ਼ਲੇਸ਼ਣ ਅਤੇ/ਜਾਂ ਇਹ ਯਕੀਨੀ ਕਰਨ ਲਈ   ਕੀਤੀ ਜਾ ਸਕਦੀ ਹੈ ਕਿ ਹੋਰ ਟੈਸਟਿੰਗ (ਉਦਾਹਰਣ ਲਈ ਪਰਿਵਾਰ ਦੇ ਮੈਂਬਰਾਂ ਦੀ ਟੈਸਟਿੰਗ) ਉੱਚ   ਗੁਣਵੱਤਾ ਵਾਲੀ ਹੈ। </w:t>
      </w:r>
      <w:r w:rsidR="001908A9" w:rsidRPr="001908A9">
        <w:rPr>
          <w:rFonts w:ascii="Arial" w:hAnsi="Arial"/>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0B22F8" w14:paraId="60D48B53" w14:textId="77777777" w:rsidTr="000C60D6">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0B22F8" w:rsidRDefault="008553A3" w:rsidP="000C60D6">
            <w:r w:rsidRPr="000B22F8">
              <w:rPr>
                <w:rFonts w:ascii="Arial" w:hAnsi="Arial"/>
                <w:b/>
                <w:sz w:val="16"/>
              </w:rPr>
              <w:lastRenderedPageBreak/>
              <w:t xml:space="preserve">First name </w:t>
            </w:r>
          </w:p>
          <w:p w14:paraId="76222ABB" w14:textId="77777777" w:rsidR="008553A3" w:rsidRPr="000B22F8" w:rsidRDefault="008553A3" w:rsidP="000C60D6">
            <w:r w:rsidRPr="000B22F8">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0B22F8" w:rsidRDefault="008553A3" w:rsidP="000C60D6">
            <w:r w:rsidRPr="000B22F8">
              <w:rPr>
                <w:rFonts w:ascii="Arial" w:hAnsi="Arial"/>
                <w:b/>
                <w:sz w:val="16"/>
              </w:rPr>
              <w:t>NHS number</w:t>
            </w:r>
            <w:r w:rsidRPr="000B22F8">
              <w:rPr>
                <w:rFonts w:ascii="Arial" w:hAnsi="Arial"/>
                <w:sz w:val="16"/>
              </w:rPr>
              <w:t xml:space="preserve"> (or postcode if not known) </w:t>
            </w:r>
          </w:p>
        </w:tc>
      </w:tr>
      <w:tr w:rsidR="008553A3" w:rsidRPr="000B22F8" w14:paraId="2E63FB5F" w14:textId="77777777" w:rsidTr="000C60D6">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0B22F8" w:rsidRDefault="008553A3" w:rsidP="000C60D6"/>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0B22F8" w:rsidRDefault="008553A3" w:rsidP="000C60D6">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0B22F8" w:rsidRDefault="008553A3" w:rsidP="000C60D6">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0B22F8" w:rsidRDefault="008553A3" w:rsidP="000C60D6">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0B22F8" w:rsidRDefault="008553A3" w:rsidP="000C60D6">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0B22F8" w:rsidRDefault="008553A3" w:rsidP="000C60D6">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0B22F8" w:rsidRDefault="008553A3" w:rsidP="000C60D6">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0B22F8" w:rsidRDefault="008553A3" w:rsidP="000C60D6">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0B22F8" w:rsidRDefault="008553A3" w:rsidP="000C60D6">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0B22F8" w:rsidRDefault="008553A3" w:rsidP="000C60D6">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0B22F8" w:rsidRDefault="008553A3" w:rsidP="000C60D6">
            <w:pPr>
              <w:tabs>
                <w:tab w:val="center" w:pos="1157"/>
              </w:tabs>
            </w:pPr>
          </w:p>
        </w:tc>
      </w:tr>
      <w:tr w:rsidR="008553A3" w:rsidRPr="000B22F8" w14:paraId="706F7FF0" w14:textId="77777777" w:rsidTr="000C60D6">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0B22F8" w:rsidRDefault="008553A3" w:rsidP="000C60D6">
            <w:pPr>
              <w:spacing w:after="9"/>
            </w:pPr>
            <w:r w:rsidRPr="000B22F8">
              <w:rPr>
                <w:rFonts w:ascii="Arial" w:hAnsi="Arial"/>
                <w:b/>
                <w:sz w:val="16"/>
              </w:rPr>
              <w:t xml:space="preserve">Last name </w:t>
            </w:r>
          </w:p>
          <w:p w14:paraId="77F0C2CD" w14:textId="77777777" w:rsidR="008553A3" w:rsidRPr="000B22F8" w:rsidRDefault="008553A3" w:rsidP="000C60D6">
            <w:r w:rsidRPr="000B22F8">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0B22F8" w:rsidRDefault="008553A3" w:rsidP="000C60D6"/>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0B22F8" w:rsidRDefault="008553A3" w:rsidP="000C60D6">
            <w:r w:rsidRPr="000B22F8">
              <w:rPr>
                <w:rFonts w:ascii="Arial" w:hAnsi="Arial"/>
                <w:b/>
                <w:sz w:val="16"/>
              </w:rPr>
              <w:t xml:space="preserve">Date of birth </w:t>
            </w:r>
          </w:p>
        </w:tc>
      </w:tr>
      <w:tr w:rsidR="008553A3" w:rsidRPr="000B22F8" w14:paraId="51436CFF" w14:textId="77777777" w:rsidTr="000C60D6">
        <w:trPr>
          <w:trHeight w:val="241"/>
        </w:trPr>
        <w:tc>
          <w:tcPr>
            <w:tcW w:w="4081" w:type="dxa"/>
            <w:vMerge/>
            <w:tcBorders>
              <w:top w:val="nil"/>
              <w:left w:val="single" w:sz="6" w:space="0" w:color="000000"/>
              <w:bottom w:val="single" w:sz="6" w:space="0" w:color="000000"/>
              <w:right w:val="nil"/>
            </w:tcBorders>
          </w:tcPr>
          <w:p w14:paraId="008C0EDB" w14:textId="77777777" w:rsidR="008553A3" w:rsidRPr="000B22F8" w:rsidRDefault="008553A3" w:rsidP="000C60D6"/>
        </w:tc>
        <w:tc>
          <w:tcPr>
            <w:tcW w:w="982" w:type="dxa"/>
            <w:gridSpan w:val="3"/>
            <w:vMerge/>
            <w:tcBorders>
              <w:top w:val="nil"/>
              <w:left w:val="nil"/>
              <w:bottom w:val="single" w:sz="6" w:space="0" w:color="000000"/>
              <w:right w:val="single" w:sz="6" w:space="0" w:color="000000"/>
            </w:tcBorders>
          </w:tcPr>
          <w:p w14:paraId="182293FE" w14:textId="77777777" w:rsidR="008553A3" w:rsidRPr="000B22F8" w:rsidRDefault="008553A3" w:rsidP="000C60D6"/>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6E168A71" w:rsidR="008553A3" w:rsidRPr="000B22F8" w:rsidRDefault="008553A3" w:rsidP="000C60D6">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40DCB4F2" w:rsidR="008553A3" w:rsidRPr="000B22F8" w:rsidRDefault="008553A3" w:rsidP="000C60D6">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5BAAC1E1" w:rsidR="008553A3" w:rsidRPr="000B22F8" w:rsidRDefault="008553A3" w:rsidP="000C60D6">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51B65A15" w:rsidR="008553A3" w:rsidRPr="000B22F8" w:rsidRDefault="008553A3" w:rsidP="000C60D6">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0227F388" w:rsidR="008553A3" w:rsidRPr="000B22F8" w:rsidRDefault="008553A3" w:rsidP="000C60D6">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62B984C9" w:rsidR="008553A3" w:rsidRPr="000B22F8" w:rsidRDefault="008553A3" w:rsidP="000C60D6">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0EF4DC71" w:rsidR="008553A3" w:rsidRPr="000B22F8" w:rsidRDefault="008553A3" w:rsidP="000C60D6">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3850CDD3" w:rsidR="008553A3" w:rsidRPr="000B22F8" w:rsidRDefault="008553A3" w:rsidP="000C60D6">
            <w:pPr>
              <w:ind w:left="49"/>
            </w:pPr>
          </w:p>
        </w:tc>
      </w:tr>
    </w:tbl>
    <w:p w14:paraId="3FFF2DAB" w14:textId="77777777" w:rsidR="00293DB7" w:rsidRPr="000B22F8" w:rsidRDefault="00293DB7" w:rsidP="00293DB7">
      <w:pPr>
        <w:spacing w:after="143"/>
        <w:rPr>
          <w:rFonts w:ascii="Arial" w:eastAsia="Arial" w:hAnsi="Arial" w:cs="Arial"/>
          <w:b/>
          <w:i/>
          <w:color w:val="003087"/>
        </w:rPr>
      </w:pPr>
    </w:p>
    <w:p w14:paraId="6497C7BA" w14:textId="42011E96" w:rsidR="00E2160C" w:rsidRPr="000B22F8" w:rsidRDefault="004B42C9" w:rsidP="005220BC">
      <w:pPr>
        <w:spacing w:after="143" w:line="300" w:lineRule="exact"/>
        <w:ind w:left="-5" w:hanging="10"/>
      </w:pPr>
      <w:r w:rsidRPr="000B22F8">
        <w:rPr>
          <w:rFonts w:ascii="Arial" w:hAnsi="Arial"/>
          <w:b/>
          <w:i/>
          <w:color w:val="003087"/>
        </w:rPr>
        <w:t xml:space="preserve">Data storage </w:t>
      </w:r>
    </w:p>
    <w:p w14:paraId="2DD6217C" w14:textId="72EEA6FB" w:rsidR="00E2160C" w:rsidRPr="000B22F8" w:rsidRDefault="004B42C9" w:rsidP="005220BC">
      <w:pPr>
        <w:numPr>
          <w:ilvl w:val="0"/>
          <w:numId w:val="6"/>
        </w:numPr>
        <w:spacing w:after="347" w:line="300" w:lineRule="exact"/>
        <w:ind w:left="707" w:right="287" w:hanging="433"/>
      </w:pPr>
      <w:r w:rsidRPr="000B22F8">
        <w:rPr>
          <w:rFonts w:ascii="Arial" w:hAnsi="Arial"/>
          <w:sz w:val="21"/>
        </w:rPr>
        <w:t xml:space="preserve">The data from my genomic test will be securely stored so that it can be looked at again in the future if necessary.  </w:t>
      </w:r>
    </w:p>
    <w:p w14:paraId="4351599D" w14:textId="1801A6B1" w:rsidR="006569AB" w:rsidRPr="000B22F8" w:rsidRDefault="00FC7570" w:rsidP="005220BC">
      <w:pPr>
        <w:spacing w:after="143" w:line="300" w:lineRule="exact"/>
        <w:ind w:left="-5" w:hanging="10"/>
      </w:pPr>
      <w:r w:rsidRPr="000B22F8">
        <w:rPr>
          <w:rFonts w:ascii="Arial" w:hAnsi="Arial"/>
          <w:b/>
          <w:i/>
          <w:color w:val="003087"/>
        </w:rPr>
        <w:t xml:space="preserve">ਡਾਟਾ ਸਟੋਰੇਜ  </w:t>
      </w:r>
    </w:p>
    <w:p w14:paraId="00CE5F9B" w14:textId="3A3B13AA" w:rsidR="006569AB" w:rsidRPr="000B22F8" w:rsidRDefault="006569AB" w:rsidP="005220BC">
      <w:pPr>
        <w:numPr>
          <w:ilvl w:val="0"/>
          <w:numId w:val="8"/>
        </w:numPr>
        <w:spacing w:after="347" w:line="300" w:lineRule="exact"/>
        <w:ind w:left="709" w:right="287" w:hanging="425"/>
        <w:rPr>
          <w:color w:val="auto"/>
        </w:rPr>
      </w:pPr>
      <w:r w:rsidRPr="000B22F8">
        <w:rPr>
          <w:rFonts w:ascii="Arial" w:hAnsi="Arial"/>
          <w:color w:val="auto"/>
          <w:sz w:val="21"/>
        </w:rPr>
        <w:t xml:space="preserve">ਮੇਰੇ ਜੀਨੋਮਿਕ ਟੈਸਟ ਦੇ ਡਾਟਾ ਨੂੰ ਸੁਰੱਖਿਅਤ ਢੰਗ ਨਾਲ ਸਟੋਰ ਕੀਤਾ ਜਾਵੇਗਾ ਤਾਂ ਜੋ ਲੋੜ ਪੈਣ 'ਤੇ ਭਵਿੱਖ ਵਿੱਚ ਇਸ ਨੂੰ ਦੁਬਾਰਾ ਵੇਖਿਆ ਜਾ ਸਕਦਾ ਹੈ। </w:t>
      </w:r>
    </w:p>
    <w:p w14:paraId="0ACF4FA4" w14:textId="77777777" w:rsidR="00E2160C" w:rsidRPr="000B22F8" w:rsidRDefault="004B42C9" w:rsidP="005220BC">
      <w:pPr>
        <w:pStyle w:val="Heading2"/>
        <w:spacing w:line="300" w:lineRule="exact"/>
        <w:ind w:left="-5"/>
      </w:pPr>
      <w:r w:rsidRPr="000B22F8">
        <w:t xml:space="preserve">Health records </w:t>
      </w:r>
    </w:p>
    <w:p w14:paraId="4E2F05E4" w14:textId="6F32E5E0" w:rsidR="00E2160C" w:rsidRPr="000B22F8" w:rsidRDefault="004B42C9" w:rsidP="005220BC">
      <w:pPr>
        <w:spacing w:after="347" w:line="300" w:lineRule="exact"/>
        <w:ind w:left="717" w:hanging="443"/>
        <w:rPr>
          <w:rFonts w:ascii="Arial" w:eastAsia="Arial" w:hAnsi="Arial" w:cs="Arial"/>
          <w:sz w:val="21"/>
        </w:rPr>
      </w:pPr>
      <w:r w:rsidRPr="000B22F8">
        <w:rPr>
          <w:rFonts w:ascii="Arial" w:hAnsi="Arial"/>
          <w:sz w:val="21"/>
        </w:rPr>
        <w:t>6.</w:t>
      </w:r>
      <w:r w:rsidR="001E2FF6">
        <w:rPr>
          <w:rFonts w:ascii="Arial" w:hAnsi="Arial" w:cs="Raavi"/>
          <w:sz w:val="21"/>
          <w:cs/>
          <w:lang w:bidi="pa-IN"/>
        </w:rPr>
        <w:tab/>
      </w:r>
      <w:r w:rsidRPr="000B22F8">
        <w:rPr>
          <w:rFonts w:ascii="Arial" w:hAnsi="Arial"/>
          <w:sz w:val="21"/>
        </w:rPr>
        <w:t xml:space="preserve">Results from my genomic test will be part of my patient record, a copy of which is held in a national system only available to healthcare professionals.  </w:t>
      </w:r>
    </w:p>
    <w:p w14:paraId="358BB109" w14:textId="77777777" w:rsidR="00FC7570" w:rsidRPr="000B22F8" w:rsidRDefault="00FC7570" w:rsidP="005220BC">
      <w:pPr>
        <w:pStyle w:val="Heading2"/>
        <w:spacing w:line="300" w:lineRule="exact"/>
        <w:ind w:left="-5"/>
      </w:pPr>
      <w:r w:rsidRPr="000B22F8">
        <w:rPr>
          <w:rFonts w:ascii="Raavi" w:hAnsi="Raavi" w:cs="Raavi"/>
        </w:rPr>
        <w:t>ਸ</w:t>
      </w:r>
      <w:r w:rsidRPr="000B22F8">
        <w:t xml:space="preserve">ਿਹਤ ਦੇ ਰਿਕਾਰਡ </w:t>
      </w:r>
    </w:p>
    <w:p w14:paraId="24F6F8D5" w14:textId="1E12D7C6" w:rsidR="006569AB" w:rsidRPr="000B22F8" w:rsidRDefault="006569AB" w:rsidP="005220BC">
      <w:pPr>
        <w:spacing w:after="347" w:line="300" w:lineRule="exact"/>
        <w:ind w:left="717" w:hanging="443"/>
        <w:rPr>
          <w:color w:val="auto"/>
        </w:rPr>
      </w:pPr>
      <w:r w:rsidRPr="000B22F8">
        <w:rPr>
          <w:rFonts w:ascii="Arial" w:hAnsi="Arial"/>
          <w:color w:val="auto"/>
          <w:sz w:val="21"/>
        </w:rPr>
        <w:t>6.</w:t>
      </w:r>
      <w:r w:rsidR="001E2FF6">
        <w:rPr>
          <w:rFonts w:ascii="Arial" w:hAnsi="Arial" w:cs="Raavi"/>
          <w:color w:val="auto"/>
          <w:sz w:val="21"/>
          <w:cs/>
          <w:lang w:bidi="pa-IN"/>
        </w:rPr>
        <w:tab/>
      </w:r>
      <w:r w:rsidRPr="000B22F8">
        <w:rPr>
          <w:rFonts w:ascii="Arial" w:hAnsi="Arial"/>
          <w:color w:val="auto"/>
          <w:sz w:val="21"/>
        </w:rPr>
        <w:t xml:space="preserve">ਮੇਰੇ ਜੀਨੋਮਿਕ ਟੈਸਟ ਦੇ ਨਤੀਜੇ ਮੇਰੇ ਮਰੀਜ਼ ਸੰਬੰਧੀ ਰਿਕਾਰਡ ਦਾ ਹਿੱਸਾ ਹੋਣਗੇ, ਜਿਸ ਦੀ ਇੱਕ ਕਾਪੀ ਸਿਰਫ ਸਿਹਤ ਸੰਭਾਲ ਪੇਸ਼ੇਵਰਾਂ ਲਈ ਉਪਲਬਧ ਰਾਸ਼ਟਰੀ ਪ੍ਰਣਾਲੀ ਵਿੱਚ ਰੱਖੀ ਜਾਂਦੀ ਹੈ। </w:t>
      </w:r>
    </w:p>
    <w:p w14:paraId="7D01E852" w14:textId="77777777" w:rsidR="00E2160C" w:rsidRPr="000B22F8" w:rsidRDefault="004B42C9" w:rsidP="005220BC">
      <w:pPr>
        <w:pStyle w:val="Heading2"/>
        <w:spacing w:line="300" w:lineRule="exact"/>
        <w:ind w:left="-5"/>
      </w:pPr>
      <w:r w:rsidRPr="000B22F8">
        <w:t xml:space="preserve">Research </w:t>
      </w:r>
    </w:p>
    <w:p w14:paraId="4D3A9297" w14:textId="4ABBA44C" w:rsidR="00E2160C" w:rsidRPr="000B22F8" w:rsidRDefault="004B42C9" w:rsidP="005220BC">
      <w:pPr>
        <w:spacing w:after="276" w:line="300" w:lineRule="exact"/>
        <w:ind w:left="717" w:hanging="443"/>
        <w:rPr>
          <w:rFonts w:ascii="Arial" w:eastAsia="Arial" w:hAnsi="Arial" w:cs="Arial"/>
          <w:sz w:val="21"/>
        </w:rPr>
      </w:pPr>
      <w:r w:rsidRPr="000B22F8">
        <w:rPr>
          <w:rFonts w:ascii="Arial" w:hAnsi="Arial"/>
          <w:sz w:val="21"/>
        </w:rPr>
        <w:t>7.</w:t>
      </w:r>
      <w:r w:rsidR="001E2FF6">
        <w:rPr>
          <w:rFonts w:ascii="Arial" w:hAnsi="Arial" w:cs="Raavi"/>
          <w:sz w:val="21"/>
          <w:cs/>
          <w:lang w:bidi="pa-IN"/>
        </w:rPr>
        <w:tab/>
      </w:r>
      <w:r w:rsidRPr="000B22F8">
        <w:rPr>
          <w:rFonts w:ascii="Arial" w:hAnsi="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0B22F8" w:rsidRDefault="00FC7570" w:rsidP="005220BC">
      <w:pPr>
        <w:pStyle w:val="Heading2"/>
        <w:spacing w:line="300" w:lineRule="exact"/>
        <w:ind w:left="-5"/>
        <w:rPr>
          <w:color w:val="FF0000"/>
        </w:rPr>
      </w:pPr>
      <w:r w:rsidRPr="000B22F8">
        <w:rPr>
          <w:rFonts w:ascii="Raavi" w:hAnsi="Raavi" w:cs="Raavi"/>
        </w:rPr>
        <w:t>ਖ</w:t>
      </w:r>
      <w:r w:rsidRPr="000B22F8">
        <w:t xml:space="preserve">ੋਜ </w:t>
      </w:r>
    </w:p>
    <w:p w14:paraId="665DB369" w14:textId="2F2FA738" w:rsidR="006569AB" w:rsidRPr="000B22F8" w:rsidRDefault="006569AB" w:rsidP="005220BC">
      <w:pPr>
        <w:spacing w:after="276" w:line="300" w:lineRule="exact"/>
        <w:ind w:left="717" w:hanging="443"/>
        <w:rPr>
          <w:color w:val="auto"/>
        </w:rPr>
      </w:pPr>
      <w:r w:rsidRPr="000B22F8">
        <w:rPr>
          <w:rFonts w:ascii="Arial" w:hAnsi="Arial"/>
          <w:color w:val="auto"/>
          <w:sz w:val="21"/>
        </w:rPr>
        <w:t>7.</w:t>
      </w:r>
      <w:r w:rsidR="001E2FF6">
        <w:rPr>
          <w:rFonts w:ascii="Arial" w:hAnsi="Arial" w:cs="Raavi"/>
          <w:color w:val="auto"/>
          <w:sz w:val="21"/>
          <w:cs/>
          <w:lang w:bidi="pa-IN"/>
        </w:rPr>
        <w:tab/>
      </w:r>
      <w:r w:rsidRPr="000B22F8">
        <w:rPr>
          <w:rFonts w:ascii="Arial" w:hAnsi="Arial"/>
          <w:color w:val="auto"/>
          <w:sz w:val="21"/>
        </w:rPr>
        <w:t xml:space="preserve">ਮੈਂ ਸਮਝਦਾ/ਸਮਝਦੀ ਹਾਂ ਕਿ ਮੇਰੇ ਕੋਲ ਖੋਜ ਵਿੱਚ ਹਿੱਸਾ ਲੈਣ ਦਾ ਮੌਕਾ ਹੈ   ਜਿਸ ਦਾ, ਹੁਣ ਜਾਂ ਭਵਿੱਖ ਵਿੱਚ ਮੈਨੂੰ ਜਾਂ ਦੂਜਿਆਂ ਨੂੰ ਲਾਭ ਹੋ ਸਕਦਾ ਹੈ। ਰਾਸ਼ਟਰੀ ਖੋਜ ਮੌਕੇ ਵਿੱਚ ਸ਼ਾਮਲ ਹੋਣ ਦੀ ਇੱਕ ਪੇਸ਼ਕਸ਼ ਨਿਮਨਲਿਖਿਤ ਪੰਨੇ 'ਤੇ ਉਪਲਬਧ ਹੈ। </w:t>
      </w:r>
    </w:p>
    <w:p w14:paraId="1003C788" w14:textId="1EC19BA8" w:rsidR="006569AB" w:rsidRPr="000B22F8" w:rsidRDefault="004B42C9" w:rsidP="005220BC">
      <w:pPr>
        <w:spacing w:after="14" w:line="300" w:lineRule="exact"/>
        <w:rPr>
          <w:rFonts w:ascii="Arial" w:eastAsia="Arial" w:hAnsi="Arial" w:cs="Arial"/>
          <w:sz w:val="21"/>
        </w:rPr>
      </w:pPr>
      <w:r w:rsidRPr="000B22F8">
        <w:rPr>
          <w:rFonts w:ascii="Arial" w:hAnsi="Arial"/>
          <w:sz w:val="21"/>
        </w:rPr>
        <w:t xml:space="preserve">For any further questions, my healthcare professional can provide information. More information regarding genomic testing and how my data is protected can be found </w:t>
      </w:r>
      <w:hyperlink r:id="rId10">
        <w:r w:rsidRPr="000B22F8">
          <w:rPr>
            <w:rFonts w:ascii="Arial" w:hAnsi="Arial"/>
            <w:sz w:val="21"/>
          </w:rPr>
          <w:t xml:space="preserve">at </w:t>
        </w:r>
      </w:hyperlink>
      <w:hyperlink r:id="rId11">
        <w:r w:rsidRPr="000B22F8">
          <w:rPr>
            <w:rFonts w:ascii="Arial" w:hAnsi="Arial"/>
            <w:color w:val="0563C1"/>
            <w:sz w:val="21"/>
          </w:rPr>
          <w:t>www.nhs.uk/conditions/genetics</w:t>
        </w:r>
      </w:hyperlink>
      <w:r w:rsidRPr="000B22F8">
        <w:rPr>
          <w:rFonts w:ascii="Arial" w:hAnsi="Arial"/>
          <w:sz w:val="21"/>
        </w:rPr>
        <w:t xml:space="preserve"> </w:t>
      </w:r>
    </w:p>
    <w:p w14:paraId="618FD15A" w14:textId="655F63C0" w:rsidR="006569AB" w:rsidRPr="000B22F8" w:rsidRDefault="006569AB" w:rsidP="005220BC">
      <w:pPr>
        <w:spacing w:after="14" w:line="300" w:lineRule="exact"/>
        <w:rPr>
          <w:rFonts w:ascii="Arial" w:eastAsia="Arial" w:hAnsi="Arial" w:cs="Arial"/>
          <w:sz w:val="21"/>
        </w:rPr>
      </w:pPr>
    </w:p>
    <w:p w14:paraId="0CF9956E" w14:textId="2EB13857" w:rsidR="006569AB" w:rsidRPr="000B22F8" w:rsidRDefault="006569AB" w:rsidP="005220BC">
      <w:pPr>
        <w:spacing w:after="14" w:line="300" w:lineRule="exact"/>
        <w:rPr>
          <w:rFonts w:ascii="Arial" w:eastAsia="Arial" w:hAnsi="Arial" w:cs="Arial"/>
          <w:sz w:val="21"/>
        </w:rPr>
      </w:pPr>
      <w:r w:rsidRPr="000B22F8">
        <w:rPr>
          <w:rFonts w:ascii="Arial" w:hAnsi="Arial"/>
          <w:color w:val="auto"/>
          <w:sz w:val="21"/>
        </w:rPr>
        <w:t xml:space="preserve">ਕਿਸੇ ਵੀ ਹੋਰ ਸਵਾਲਾਂ ਲਈ, ਮੇਰਾ ਸਿਹਤ ਸੰਭਾਲ ਪੇਸ਼ੇਵਰ ਜਾਣਕਾਰੀ ਮੁਹੱਈਆ ਕਰ ਸਕਦਾ ਹੈ। ਜੀਨੋਮਿਕ ਟੈਸਟਿੰਗ ਅਤੇ ਮੇਰੇ ਡਾਟਾ ਨੂੰ ਕਿਵੇਂ ਸੁਰੱਖਿਅਤ ਕੀਤਾ ਜਾਂਦਾ ਹੈ, </w:t>
      </w:r>
      <w:hyperlink r:id="rId12">
        <w:r w:rsidRPr="000B22F8">
          <w:rPr>
            <w:rFonts w:ascii="Arial" w:hAnsi="Arial"/>
            <w:color w:val="auto"/>
            <w:sz w:val="21"/>
          </w:rPr>
          <w:t xml:space="preserve"> ਇਸ</w:t>
        </w:r>
      </w:hyperlink>
      <w:r w:rsidRPr="000B22F8">
        <w:rPr>
          <w:rFonts w:ascii="Arial" w:hAnsi="Arial"/>
          <w:color w:val="auto"/>
          <w:sz w:val="21"/>
        </w:rPr>
        <w:t xml:space="preserve"> ਬਾਰੇ ਵਧੇਰੇ ਜਾਣਕਾਰੀ </w:t>
      </w:r>
      <w:hyperlink r:id="rId13">
        <w:r w:rsidRPr="000B22F8">
          <w:rPr>
            <w:rFonts w:ascii="Arial" w:hAnsi="Arial"/>
            <w:color w:val="0563C1"/>
            <w:sz w:val="21"/>
          </w:rPr>
          <w:t xml:space="preserve">www.nhs.uk/conditions/genetics 'ਤੇ ਪਾਈ ਜਾ ਸਕਦੀ ਹੈ </w:t>
        </w:r>
      </w:hyperlink>
      <w:r w:rsidRPr="000B22F8">
        <w:rPr>
          <w:rFonts w:ascii="Arial" w:hAnsi="Arial"/>
          <w:sz w:val="21"/>
        </w:rPr>
        <w:t xml:space="preserve"> </w:t>
      </w:r>
    </w:p>
    <w:p w14:paraId="1782B8D6" w14:textId="77777777" w:rsidR="006569AB" w:rsidRPr="000B22F8" w:rsidRDefault="006569AB" w:rsidP="006569AB">
      <w:pPr>
        <w:spacing w:after="14" w:line="300" w:lineRule="auto"/>
        <w:rPr>
          <w:rFonts w:ascii="Arial" w:eastAsia="Arial" w:hAnsi="Arial" w:cs="Arial"/>
          <w:sz w:val="21"/>
        </w:rPr>
      </w:pPr>
    </w:p>
    <w:p w14:paraId="5A6C73A7" w14:textId="4D364C76" w:rsidR="006569AB" w:rsidRPr="000B22F8"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0B22F8">
        <w:rPr>
          <w:rFonts w:ascii="Arial" w:hAnsi="Arial"/>
          <w:b/>
          <w:sz w:val="21"/>
        </w:rPr>
        <w:t xml:space="preserve">Please sign on page seven to confirm your agreement to the genomic test. </w:t>
      </w:r>
    </w:p>
    <w:p w14:paraId="3CA5F43D" w14:textId="3F1415FB" w:rsidR="008553A3" w:rsidRPr="000B22F8" w:rsidRDefault="006569AB" w:rsidP="00BC2E77">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cs="Raavi"/>
          <w:color w:val="auto"/>
          <w:cs/>
          <w:lang w:bidi="pa-IN"/>
        </w:rPr>
      </w:pPr>
      <w:r w:rsidRPr="000B22F8">
        <w:rPr>
          <w:rFonts w:ascii="Arial" w:hAnsi="Arial"/>
          <w:b/>
          <w:color w:val="auto"/>
          <w:sz w:val="21"/>
        </w:rPr>
        <w:t xml:space="preserve">ਕਿਰਪਾ ਕਰਕੇ ਜੀਨੋਮਿਕ ਟੈਸਟ ਲਈ ਆਪਣੀ ਸਹਿਮਤੀ ਦੀ ਪੁਸ਼ਟੀ ਕਰਨ ਲਈ ਪੰਨਾ ਸੱਤ 'ਤੇ ਦਸਤਖ਼ਤ ਕਰੋ। </w:t>
      </w:r>
    </w:p>
    <w:p w14:paraId="4A333D24" w14:textId="77777777" w:rsidR="002F26B5" w:rsidRDefault="002F26B5">
      <w: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B22F8"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3534EB4A" w:rsidR="00B63D73" w:rsidRPr="000B22F8" w:rsidRDefault="00B63D73" w:rsidP="00B335E5">
            <w:pPr>
              <w:rPr>
                <w:color w:val="auto"/>
              </w:rPr>
            </w:pPr>
            <w:r w:rsidRPr="000B22F8">
              <w:rPr>
                <w:rFonts w:ascii="Arial" w:hAnsi="Arial"/>
                <w:b/>
                <w:color w:val="auto"/>
                <w:sz w:val="16"/>
              </w:rPr>
              <w:lastRenderedPageBreak/>
              <w:t xml:space="preserve">First name </w:t>
            </w:r>
          </w:p>
          <w:p w14:paraId="27C595BB" w14:textId="77777777" w:rsidR="00B63D73" w:rsidRPr="000B22F8" w:rsidRDefault="00B63D73" w:rsidP="00B335E5">
            <w:pPr>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0B22F8" w:rsidRDefault="00B63D73" w:rsidP="00B335E5">
            <w:pPr>
              <w:rPr>
                <w:color w:val="auto"/>
              </w:rPr>
            </w:pPr>
            <w:r w:rsidRPr="000B22F8">
              <w:rPr>
                <w:rFonts w:ascii="Arial" w:hAnsi="Arial"/>
                <w:b/>
                <w:color w:val="auto"/>
                <w:sz w:val="16"/>
              </w:rPr>
              <w:t>NHS number</w:t>
            </w:r>
            <w:r w:rsidRPr="000B22F8">
              <w:rPr>
                <w:rFonts w:ascii="Arial" w:hAnsi="Arial"/>
                <w:color w:val="auto"/>
                <w:sz w:val="16"/>
              </w:rPr>
              <w:t xml:space="preserve"> (or postcode if not known) </w:t>
            </w:r>
          </w:p>
        </w:tc>
      </w:tr>
      <w:tr w:rsidR="00B63D73" w:rsidRPr="000B22F8"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0B22F8"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0B22F8"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0B22F8" w:rsidRDefault="00B63D73" w:rsidP="00B335E5">
            <w:pPr>
              <w:tabs>
                <w:tab w:val="center" w:pos="1157"/>
              </w:tabs>
              <w:rPr>
                <w:color w:val="auto"/>
              </w:rPr>
            </w:pPr>
          </w:p>
        </w:tc>
      </w:tr>
      <w:tr w:rsidR="00B63D73" w:rsidRPr="000B22F8"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0B22F8" w:rsidRDefault="00B63D73" w:rsidP="00B335E5">
            <w:pPr>
              <w:spacing w:after="9"/>
              <w:rPr>
                <w:color w:val="auto"/>
              </w:rPr>
            </w:pPr>
            <w:r w:rsidRPr="000B22F8">
              <w:rPr>
                <w:rFonts w:ascii="Arial" w:hAnsi="Arial"/>
                <w:b/>
                <w:color w:val="auto"/>
                <w:sz w:val="16"/>
              </w:rPr>
              <w:t xml:space="preserve">Last name </w:t>
            </w:r>
          </w:p>
          <w:p w14:paraId="28C7FCE7" w14:textId="77777777" w:rsidR="00B63D73" w:rsidRPr="000B22F8" w:rsidRDefault="00B63D73" w:rsidP="00B335E5">
            <w:pPr>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0B22F8"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0B22F8" w:rsidRDefault="00B63D73" w:rsidP="00B335E5">
            <w:pPr>
              <w:rPr>
                <w:color w:val="auto"/>
              </w:rPr>
            </w:pPr>
            <w:r w:rsidRPr="000B22F8">
              <w:rPr>
                <w:rFonts w:ascii="Arial" w:hAnsi="Arial"/>
                <w:b/>
                <w:color w:val="auto"/>
                <w:sz w:val="16"/>
              </w:rPr>
              <w:t xml:space="preserve">Date of birth </w:t>
            </w:r>
          </w:p>
        </w:tc>
      </w:tr>
      <w:tr w:rsidR="00B63D73" w:rsidRPr="000B22F8"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0B22F8"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0B22F8"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67E661E9" w:rsidR="00B63D73" w:rsidRPr="000B22F8"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0C1049A8"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369EFB02" w:rsidR="00B63D73" w:rsidRPr="000B22F8"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4315CE7A" w:rsidR="00B63D73" w:rsidRPr="000B22F8"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191B303A"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0F039FEE"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3DCA253E" w:rsidR="00B63D73" w:rsidRPr="000B22F8"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2ABD5DF4" w:rsidR="00B63D73" w:rsidRPr="000B22F8" w:rsidRDefault="00B63D73" w:rsidP="00B335E5">
            <w:pPr>
              <w:ind w:left="49"/>
              <w:rPr>
                <w:color w:val="auto"/>
              </w:rPr>
            </w:pPr>
          </w:p>
        </w:tc>
      </w:tr>
    </w:tbl>
    <w:p w14:paraId="2976EAA4" w14:textId="009C1B79" w:rsidR="00293DB7" w:rsidRPr="000B22F8" w:rsidRDefault="008553A3" w:rsidP="00BC2E77">
      <w:pPr>
        <w:spacing w:after="191"/>
        <w:rPr>
          <w:rFonts w:cs="Raavi"/>
          <w:cs/>
          <w:lang w:bidi="pa-IN"/>
        </w:rPr>
      </w:pPr>
      <w:r w:rsidRPr="000B22F8">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6631C154" w14:textId="12D8FD37" w:rsidR="00E2160C" w:rsidRPr="000B22F8" w:rsidRDefault="004B42C9">
      <w:pPr>
        <w:pStyle w:val="Heading1"/>
        <w:ind w:left="-5"/>
      </w:pPr>
      <w:r w:rsidRPr="000B22F8">
        <w:t xml:space="preserve">The National Genomic Research Library </w:t>
      </w:r>
    </w:p>
    <w:p w14:paraId="739AEAF6" w14:textId="77777777" w:rsidR="00FC7570" w:rsidRPr="000B22F8" w:rsidRDefault="00FC7570" w:rsidP="00FC7570">
      <w:pPr>
        <w:pStyle w:val="Heading1"/>
        <w:ind w:left="-5"/>
      </w:pPr>
      <w:r w:rsidRPr="000B22F8">
        <w:t xml:space="preserve">ਰਾਸ਼ਟਰੀ ਜੀਨੋਮਿਕ ਖੋਜ ਲਾਇਬ੍ਰੇਰੀ </w:t>
      </w:r>
    </w:p>
    <w:p w14:paraId="09A94DFD" w14:textId="77777777" w:rsidR="006569AB" w:rsidRPr="000B22F8" w:rsidRDefault="006569AB" w:rsidP="006569AB"/>
    <w:p w14:paraId="1DD2A6AF" w14:textId="77777777" w:rsidR="00E2160C" w:rsidRPr="000B22F8" w:rsidRDefault="004B42C9">
      <w:pPr>
        <w:pBdr>
          <w:top w:val="single" w:sz="6" w:space="0" w:color="000000"/>
          <w:left w:val="single" w:sz="7" w:space="0" w:color="000000"/>
          <w:bottom w:val="single" w:sz="6" w:space="0" w:color="000000"/>
          <w:right w:val="single" w:sz="6" w:space="0" w:color="000000"/>
        </w:pBdr>
        <w:spacing w:after="206"/>
        <w:ind w:left="-15"/>
      </w:pPr>
      <w:r w:rsidRPr="000B22F8">
        <w:rPr>
          <w:rFonts w:ascii="Arial" w:hAnsi="Arial"/>
          <w:b/>
          <w:sz w:val="21"/>
        </w:rPr>
        <w:t xml:space="preserve">The NHS invites you to contribute to the National Genomic Research Library, managed by Genomics England. </w:t>
      </w:r>
    </w:p>
    <w:p w14:paraId="35514205" w14:textId="77777777" w:rsidR="00E2160C" w:rsidRPr="000B22F8"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0B22F8">
        <w:rPr>
          <w:rFonts w:ascii="Arial" w:hAnsi="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0B22F8"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0B22F8">
        <w:rPr>
          <w:rFonts w:ascii="Arial" w:hAnsi="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0B22F8"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0B22F8">
        <w:rPr>
          <w:rFonts w:ascii="Arial" w:hAnsi="Arial"/>
          <w:sz w:val="21"/>
        </w:rPr>
        <w:t xml:space="preserve">Please read the following statements. Feel free to ask any questions before making a decision. </w:t>
      </w:r>
    </w:p>
    <w:p w14:paraId="477833C9" w14:textId="77777777" w:rsidR="00A056F9" w:rsidRPr="000B22F8"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0B22F8">
        <w:rPr>
          <w:rFonts w:ascii="Arial" w:hAnsi="Arial"/>
          <w:b/>
          <w:color w:val="auto"/>
          <w:sz w:val="21"/>
        </w:rPr>
        <w:t xml:space="preserve">NHS ਜੀਨੋਮਿਕਸ ਇੰਗਲੈਂਡ ਦੁਆਰਾ ਪ੍ਰਬੰਧਤ, ਰਾਸ਼ਟਰੀ ਜੀਨੋਮਿਕ ਖੋਜ ਲਾਇਬ੍ਰੇਰੀ ਵਿੱਚ ਯੋਗਦਾਨ ਪਾਉਣ ਲਈ ਤੁਹਾਨੂੰ ਸੱਦਾ ਦਿੰਦੀ ਹੈ। </w:t>
      </w:r>
    </w:p>
    <w:p w14:paraId="69677451" w14:textId="77777777" w:rsidR="00A056F9" w:rsidRPr="000B22F8"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0B22F8">
        <w:rPr>
          <w:rFonts w:ascii="Arial" w:hAnsi="Arial"/>
          <w:color w:val="auto"/>
          <w:sz w:val="21"/>
        </w:rPr>
        <w:t xml:space="preserve">ਜੀਨੋਮਿਕਸ ਇੰਗਲੈਂਡ ਦੀ ਸਥਾਪਨਾ ਖੋਜਕਰਤਾਵਾਂ ਲਈ ਅਧਿਐਨ ਕਰਨ ਲਈ ਮਨੁੱਖੀ ਜੀਨੋਮਜ਼ ਦੀ ਇੱਕ ਲਾਇਬ੍ਰੇਰੀ ਤਿਆਰ ਕਰਨ ਲਈ NHS ਨਾਲ ਕੰਮ ਕਰਨ ਲਈ ਸਿਹਤ ਅਤੇ ਸਮਾਜਿਕ ਦੇਖਭਾਲ ਵਿਭਾਗ ਦੁਆਰਾ 2013 ਵਿੱਚ ਕੀਤੀ ਗਈ ਸੀ।  ਬਹੁਤ ਸਾਰੇ ਵੱਖੋ ਵੱਖਰੇ ਮਰੀਜ਼ਾਂ ਦੇ ਡਾਟਾ ਨੂੰ ਮਿਲਾਉਣਾ ਖੋਜਕਰਤਾਵਾਂ ਦੀ ਬਿਮਾਰੀ ਅਤੇ ਡਾਟਾ ਵਿਚਲੇ ਸਪਾਟ ਪੈਟਰਨਾਂ ਨੂੰ ਚੰਗੀ ਤਰ੍ਹਾਂ ਸਮਝਣ ਵਿੱਚ ਸਹਾਇਤਾ ਕਰਦਾ ਹੈ। </w:t>
      </w:r>
    </w:p>
    <w:p w14:paraId="40E64083" w14:textId="77777777" w:rsidR="00A056F9" w:rsidRPr="000B22F8"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0B22F8">
        <w:rPr>
          <w:rFonts w:ascii="Arial" w:hAnsi="Arial"/>
          <w:color w:val="auto"/>
          <w:sz w:val="21"/>
        </w:rPr>
        <w:t xml:space="preserve">ਆਪਣੇ ਡੇਟਾ ਨੂੰ ਸਾਂਝਾ ਕਰਨ ਲਈ ਸਹਿਮਤ ਹੋਣ ਨਾਲ ਤੁਸੀਂ ਅਜਿਹੇ ਨਤੀਜੇ ਪ੍ਰਾਪਤ ਕਰ ਸਕਦੇ ਹੋ ਜੋ ਤੁਹਾਡੇ ਖੁਦ ਦੇ ਨਿਦਾਨ, ਇੱਕ ਨਵੇਂ ਇਲਾਜ਼, ਜਾਂ ਕਲੀਨਿਕਲ ਅਜ਼ਮਾਇਸ਼ਾਂ ਵਿੱਚ ਹਿੱਸਾ ਲੈਣ ਦੀ ਪੇਸ਼ਕਸ਼ ਕਰ ਸਕਦੇ ਹਨ। ਤੁਹਾਡਾ ਹਿੱਸਾ ਲੈਣਾ ਉਨ੍ਹਾਂ ਲੋਕਾਂ ਲਈ ਨਿਦਾਨਾਂ ਨੂੰ ਸਮਰੱਥ ਕਰ ਸਕਦਾ ਹੈ ਜਿਨ੍ਹਾਂ ਨੂੰ ਇਹ ਨਹੀਂ ਹੈ। </w:t>
      </w:r>
    </w:p>
    <w:p w14:paraId="3F463D97" w14:textId="5F03A67B" w:rsidR="00A056F9" w:rsidRPr="000B22F8"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0B22F8">
        <w:rPr>
          <w:rFonts w:ascii="Arial" w:hAnsi="Arial"/>
          <w:color w:val="auto"/>
          <w:sz w:val="21"/>
        </w:rPr>
        <w:t xml:space="preserve">ਕਿਰਪਾ ਕਰਕੇ ਨਿਮਨਲਿਖਿਤ ਬਿਆਨ ਪੜ੍ਹੋ। ਕੋਈ ਵੀ ਫੈਸਲਾ ਲੈਣ ਤੋਂ ਪਹਿਲਾਂ ਕੋਈ ਵੀ ਸਵਾਲ ਪੁੱਛਣ ਲਈ ਸੁਤੰਤਰ ਮਹਿਸੂਸ ਕਰੋ। </w:t>
      </w:r>
    </w:p>
    <w:p w14:paraId="6D74D202" w14:textId="77777777" w:rsidR="00293DB7" w:rsidRPr="000B22F8" w:rsidRDefault="00293DB7">
      <w:pPr>
        <w:spacing w:after="339" w:line="262" w:lineRule="auto"/>
        <w:ind w:left="-5" w:hanging="10"/>
        <w:rPr>
          <w:rFonts w:ascii="Arial" w:eastAsia="Arial" w:hAnsi="Arial" w:cs="Arial"/>
          <w:b/>
          <w:sz w:val="21"/>
        </w:rPr>
      </w:pPr>
    </w:p>
    <w:p w14:paraId="458BC028" w14:textId="77777777" w:rsidR="00293DB7" w:rsidRPr="000B22F8" w:rsidRDefault="00293DB7">
      <w:pPr>
        <w:spacing w:after="339" w:line="262" w:lineRule="auto"/>
        <w:ind w:left="-5" w:hanging="10"/>
        <w:rPr>
          <w:rFonts w:ascii="Arial" w:eastAsia="Arial" w:hAnsi="Arial" w:cs="Arial"/>
          <w:b/>
          <w:sz w:val="21"/>
        </w:rPr>
      </w:pPr>
    </w:p>
    <w:p w14:paraId="4E159EF4" w14:textId="0C47041C" w:rsidR="002F26B5" w:rsidRDefault="002F26B5">
      <w:pPr>
        <w:rPr>
          <w:rFonts w:ascii="Arial" w:eastAsia="Arial" w:hAnsi="Arial" w:cs="Raavi"/>
          <w:b/>
          <w:sz w:val="21"/>
          <w:lang w:bidi="pa-IN"/>
        </w:rPr>
      </w:pPr>
      <w:r>
        <w:rPr>
          <w:rFonts w:ascii="Arial" w:eastAsia="Arial" w:hAnsi="Arial" w:cs="Raavi"/>
          <w:b/>
          <w:sz w:val="21"/>
          <w:lang w:bidi="pa-IN"/>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B22F8"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0B22F8" w:rsidRDefault="00B63D73" w:rsidP="00B335E5">
            <w:pPr>
              <w:rPr>
                <w:color w:val="auto"/>
              </w:rPr>
            </w:pPr>
            <w:r w:rsidRPr="000B22F8">
              <w:rPr>
                <w:rFonts w:ascii="Arial" w:hAnsi="Arial"/>
                <w:b/>
                <w:color w:val="auto"/>
                <w:sz w:val="16"/>
              </w:rPr>
              <w:lastRenderedPageBreak/>
              <w:t xml:space="preserve">First name </w:t>
            </w:r>
          </w:p>
          <w:p w14:paraId="7990234A" w14:textId="77777777" w:rsidR="00B63D73" w:rsidRPr="000B22F8" w:rsidRDefault="00B63D73" w:rsidP="00B335E5">
            <w:pPr>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0B22F8" w:rsidRDefault="00B63D73" w:rsidP="00B335E5">
            <w:pPr>
              <w:rPr>
                <w:color w:val="auto"/>
              </w:rPr>
            </w:pPr>
            <w:r w:rsidRPr="000B22F8">
              <w:rPr>
                <w:rFonts w:ascii="Arial" w:hAnsi="Arial"/>
                <w:b/>
                <w:color w:val="auto"/>
                <w:sz w:val="16"/>
              </w:rPr>
              <w:t>NHS number</w:t>
            </w:r>
            <w:r w:rsidRPr="000B22F8">
              <w:rPr>
                <w:rFonts w:ascii="Arial" w:hAnsi="Arial"/>
                <w:color w:val="auto"/>
                <w:sz w:val="16"/>
              </w:rPr>
              <w:t xml:space="preserve"> (or postcode if not known) </w:t>
            </w:r>
          </w:p>
        </w:tc>
      </w:tr>
      <w:tr w:rsidR="00B63D73" w:rsidRPr="000B22F8"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0B22F8"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0B22F8"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0B22F8" w:rsidRDefault="00B63D73" w:rsidP="00B335E5">
            <w:pPr>
              <w:tabs>
                <w:tab w:val="center" w:pos="1157"/>
              </w:tabs>
              <w:rPr>
                <w:color w:val="auto"/>
              </w:rPr>
            </w:pPr>
          </w:p>
        </w:tc>
      </w:tr>
      <w:tr w:rsidR="00B63D73" w:rsidRPr="000B22F8"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0B22F8" w:rsidRDefault="00B63D73" w:rsidP="00B335E5">
            <w:pPr>
              <w:spacing w:after="9"/>
              <w:rPr>
                <w:color w:val="auto"/>
              </w:rPr>
            </w:pPr>
            <w:r w:rsidRPr="000B22F8">
              <w:rPr>
                <w:rFonts w:ascii="Arial" w:hAnsi="Arial"/>
                <w:b/>
                <w:color w:val="auto"/>
                <w:sz w:val="16"/>
              </w:rPr>
              <w:t xml:space="preserve">Last name </w:t>
            </w:r>
          </w:p>
          <w:p w14:paraId="4B701EE0" w14:textId="77777777" w:rsidR="00B63D73" w:rsidRPr="000B22F8" w:rsidRDefault="00B63D73" w:rsidP="00B335E5">
            <w:pPr>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0B22F8"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0B22F8" w:rsidRDefault="00B63D73" w:rsidP="00B335E5">
            <w:pPr>
              <w:rPr>
                <w:color w:val="auto"/>
              </w:rPr>
            </w:pPr>
            <w:r w:rsidRPr="000B22F8">
              <w:rPr>
                <w:rFonts w:ascii="Arial" w:hAnsi="Arial"/>
                <w:b/>
                <w:color w:val="auto"/>
                <w:sz w:val="16"/>
              </w:rPr>
              <w:t xml:space="preserve">Date of birth </w:t>
            </w:r>
          </w:p>
        </w:tc>
      </w:tr>
      <w:tr w:rsidR="00B63D73" w:rsidRPr="000B22F8"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0B22F8"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0B22F8"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485A910F" w:rsidR="00B63D73" w:rsidRPr="000B22F8"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27036586"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4195B311" w:rsidR="00B63D73" w:rsidRPr="000B22F8"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7AF26EE8" w:rsidR="00B63D73" w:rsidRPr="000B22F8"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44729607"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2D62DADA"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095C1A1F" w:rsidR="00B63D73" w:rsidRPr="000B22F8"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00D1BD69" w:rsidR="00B63D73" w:rsidRPr="000B22F8" w:rsidRDefault="00B63D73" w:rsidP="00B335E5">
            <w:pPr>
              <w:ind w:left="49"/>
              <w:rPr>
                <w:color w:val="auto"/>
              </w:rPr>
            </w:pPr>
          </w:p>
        </w:tc>
      </w:tr>
    </w:tbl>
    <w:p w14:paraId="7DF3BA1A" w14:textId="77777777" w:rsidR="00293DB7" w:rsidRPr="000B22F8" w:rsidRDefault="00293DB7" w:rsidP="00293DB7">
      <w:pPr>
        <w:spacing w:after="339" w:line="262" w:lineRule="auto"/>
        <w:rPr>
          <w:rFonts w:ascii="Arial" w:eastAsia="Arial" w:hAnsi="Arial" w:cs="Arial"/>
          <w:b/>
          <w:sz w:val="21"/>
        </w:rPr>
      </w:pPr>
    </w:p>
    <w:p w14:paraId="5155ADB6" w14:textId="1FAE54B0" w:rsidR="00E2160C" w:rsidRPr="000B22F8" w:rsidRDefault="004B42C9" w:rsidP="00042999">
      <w:pPr>
        <w:spacing w:after="339" w:line="300" w:lineRule="exact"/>
        <w:ind w:left="-5" w:hanging="10"/>
        <w:rPr>
          <w:rFonts w:ascii="Arial" w:eastAsia="Arial" w:hAnsi="Arial" w:cs="Arial"/>
          <w:b/>
          <w:sz w:val="21"/>
        </w:rPr>
      </w:pPr>
      <w:r w:rsidRPr="000B22F8">
        <w:rPr>
          <w:rFonts w:ascii="Arial" w:hAnsi="Arial"/>
          <w:b/>
          <w:sz w:val="21"/>
        </w:rPr>
        <w:t xml:space="preserve">By saying ‘yes’ to research, I understand the following </w:t>
      </w:r>
    </w:p>
    <w:p w14:paraId="60BAF22F" w14:textId="6D6E3940" w:rsidR="00A056F9" w:rsidRPr="000B22F8" w:rsidRDefault="00A056F9" w:rsidP="00042999">
      <w:pPr>
        <w:spacing w:after="339" w:line="300" w:lineRule="exact"/>
        <w:ind w:left="-5" w:hanging="10"/>
        <w:rPr>
          <w:color w:val="auto"/>
        </w:rPr>
      </w:pPr>
      <w:r w:rsidRPr="000B22F8">
        <w:rPr>
          <w:rFonts w:ascii="Arial" w:hAnsi="Arial"/>
          <w:b/>
          <w:color w:val="auto"/>
          <w:sz w:val="21"/>
        </w:rPr>
        <w:t xml:space="preserve">ਖੋਜ ਲਈ 'ਹਾਂ' ਕਹਿ ਕੇ, ਮੈਂ ਨਿਮਨਲਿਖਿਤ ਨੂੰ ਸਮਝਦਾ/ਸਮਝਦੀ ਹਾਂ </w:t>
      </w:r>
    </w:p>
    <w:p w14:paraId="5EF5FCA0" w14:textId="77777777" w:rsidR="00E2160C" w:rsidRPr="000B22F8" w:rsidRDefault="004B42C9" w:rsidP="00042999">
      <w:pPr>
        <w:pStyle w:val="Heading2"/>
        <w:spacing w:line="300" w:lineRule="exact"/>
        <w:ind w:left="-5"/>
      </w:pPr>
      <w:r w:rsidRPr="000B22F8">
        <w:t xml:space="preserve">The National Genomic Research Library </w:t>
      </w:r>
    </w:p>
    <w:p w14:paraId="1DE97A57" w14:textId="5EF7EA33" w:rsidR="00E2160C" w:rsidRPr="000B22F8" w:rsidRDefault="004B42C9" w:rsidP="00042999">
      <w:pPr>
        <w:pStyle w:val="ListParagraph"/>
        <w:numPr>
          <w:ilvl w:val="0"/>
          <w:numId w:val="9"/>
        </w:numPr>
        <w:spacing w:after="315" w:line="300" w:lineRule="exact"/>
        <w:rPr>
          <w:rFonts w:ascii="Arial" w:eastAsia="Arial" w:hAnsi="Arial" w:cs="Arial"/>
          <w:sz w:val="21"/>
        </w:rPr>
      </w:pPr>
      <w:r w:rsidRPr="000B22F8">
        <w:rPr>
          <w:rFonts w:ascii="Arial" w:hAnsi="Arial"/>
          <w:sz w:val="21"/>
        </w:rPr>
        <w:t xml:space="preserve">NHS England, on behalf of the Trusts that provided your genomic test, will allow Genomics England to access my personal data including my genomic record.   </w:t>
      </w:r>
    </w:p>
    <w:p w14:paraId="195579B0" w14:textId="77777777" w:rsidR="00FC7570" w:rsidRPr="000B22F8" w:rsidRDefault="00FC7570" w:rsidP="00042999">
      <w:pPr>
        <w:pStyle w:val="Heading2"/>
        <w:spacing w:line="300" w:lineRule="exact"/>
        <w:ind w:left="-5"/>
      </w:pPr>
      <w:r w:rsidRPr="000B22F8">
        <w:t xml:space="preserve">ਰਾਸ਼ਟਰੀ ਜੀਨੋਮਿਕ ਖੋਜ ਲਾਇਬ੍ਰੇਰੀ </w:t>
      </w:r>
    </w:p>
    <w:p w14:paraId="477497FF" w14:textId="2DE4B042" w:rsidR="00A056F9" w:rsidRPr="000B22F8" w:rsidRDefault="00A056F9" w:rsidP="00042999">
      <w:pPr>
        <w:spacing w:after="315" w:line="300" w:lineRule="exact"/>
        <w:ind w:left="722" w:hanging="353"/>
        <w:rPr>
          <w:color w:val="auto"/>
        </w:rPr>
      </w:pPr>
      <w:r w:rsidRPr="000B22F8">
        <w:rPr>
          <w:rFonts w:ascii="Arial" w:hAnsi="Arial"/>
          <w:color w:val="auto"/>
          <w:sz w:val="21"/>
        </w:rPr>
        <w:t>1.</w:t>
      </w:r>
      <w:r w:rsidR="00042999">
        <w:rPr>
          <w:rFonts w:ascii="Arial" w:hAnsi="Arial" w:cs="Raavi"/>
          <w:color w:val="auto"/>
          <w:sz w:val="21"/>
          <w:cs/>
          <w:lang w:bidi="pa-IN"/>
        </w:rPr>
        <w:tab/>
      </w:r>
      <w:r w:rsidRPr="000B22F8">
        <w:rPr>
          <w:rFonts w:ascii="Raavi" w:hAnsi="Raavi" w:cs="Raavi"/>
          <w:color w:val="auto"/>
          <w:sz w:val="21"/>
        </w:rPr>
        <w:t>ਟਰੱਸਟਾਂ</w:t>
      </w:r>
      <w:r w:rsidRPr="000B22F8">
        <w:rPr>
          <w:rFonts w:ascii="Arial" w:hAnsi="Arial"/>
          <w:color w:val="auto"/>
          <w:sz w:val="21"/>
        </w:rPr>
        <w:t xml:space="preserve"> </w:t>
      </w:r>
      <w:r w:rsidRPr="000B22F8">
        <w:rPr>
          <w:rFonts w:ascii="Raavi" w:hAnsi="Raavi" w:cs="Raavi"/>
          <w:color w:val="auto"/>
          <w:sz w:val="21"/>
        </w:rPr>
        <w:t>ਦੀ</w:t>
      </w:r>
      <w:r w:rsidRPr="000B22F8">
        <w:rPr>
          <w:rFonts w:ascii="Arial" w:hAnsi="Arial"/>
          <w:color w:val="auto"/>
          <w:sz w:val="21"/>
        </w:rPr>
        <w:t xml:space="preserve"> </w:t>
      </w:r>
      <w:r w:rsidRPr="000B22F8">
        <w:rPr>
          <w:rFonts w:ascii="Raavi" w:hAnsi="Raavi" w:cs="Raavi"/>
          <w:color w:val="auto"/>
          <w:sz w:val="21"/>
        </w:rPr>
        <w:t>ਤਰਫੋਂ</w:t>
      </w:r>
      <w:r w:rsidRPr="000B22F8">
        <w:rPr>
          <w:rFonts w:ascii="Arial" w:hAnsi="Arial"/>
          <w:color w:val="auto"/>
          <w:sz w:val="21"/>
        </w:rPr>
        <w:t xml:space="preserve"> NHS </w:t>
      </w:r>
      <w:r w:rsidRPr="000B22F8">
        <w:rPr>
          <w:rFonts w:ascii="Raavi" w:hAnsi="Raavi" w:cs="Raavi"/>
          <w:color w:val="auto"/>
          <w:sz w:val="21"/>
        </w:rPr>
        <w:t>ਇੰਗਲੈਂਡ</w:t>
      </w:r>
      <w:r w:rsidRPr="000B22F8">
        <w:rPr>
          <w:rFonts w:ascii="Arial" w:hAnsi="Arial"/>
          <w:color w:val="auto"/>
          <w:sz w:val="21"/>
        </w:rPr>
        <w:t xml:space="preserve">, </w:t>
      </w:r>
      <w:r w:rsidRPr="000B22F8">
        <w:rPr>
          <w:rFonts w:ascii="Raavi" w:hAnsi="Raavi" w:cs="Raavi"/>
          <w:color w:val="auto"/>
          <w:sz w:val="21"/>
        </w:rPr>
        <w:t>ਜਿਸਨੇ</w:t>
      </w:r>
      <w:r w:rsidRPr="000B22F8">
        <w:rPr>
          <w:rFonts w:ascii="Arial" w:hAnsi="Arial"/>
          <w:color w:val="auto"/>
          <w:sz w:val="21"/>
        </w:rPr>
        <w:t xml:space="preserve"> </w:t>
      </w:r>
      <w:r w:rsidRPr="000B22F8">
        <w:rPr>
          <w:rFonts w:ascii="Raavi" w:hAnsi="Raavi" w:cs="Raavi"/>
          <w:color w:val="auto"/>
          <w:sz w:val="21"/>
        </w:rPr>
        <w:t>ਤੁਹਾਡਾ</w:t>
      </w:r>
      <w:r w:rsidRPr="000B22F8">
        <w:rPr>
          <w:rFonts w:ascii="Arial" w:hAnsi="Arial"/>
          <w:color w:val="auto"/>
          <w:sz w:val="21"/>
        </w:rPr>
        <w:t xml:space="preserve"> </w:t>
      </w:r>
      <w:r w:rsidRPr="000B22F8">
        <w:rPr>
          <w:rFonts w:ascii="Raavi" w:hAnsi="Raavi" w:cs="Raavi"/>
          <w:color w:val="auto"/>
          <w:sz w:val="21"/>
        </w:rPr>
        <w:t>ਜੀਨੋਮਿਕ</w:t>
      </w:r>
      <w:r w:rsidRPr="000B22F8">
        <w:rPr>
          <w:rFonts w:ascii="Arial" w:hAnsi="Arial"/>
          <w:color w:val="auto"/>
          <w:sz w:val="21"/>
        </w:rPr>
        <w:t xml:space="preserve"> </w:t>
      </w:r>
      <w:r w:rsidRPr="000B22F8">
        <w:rPr>
          <w:rFonts w:ascii="Raavi" w:hAnsi="Raavi" w:cs="Raavi"/>
          <w:color w:val="auto"/>
          <w:sz w:val="21"/>
        </w:rPr>
        <w:t>ਟੈਸਟ</w:t>
      </w:r>
      <w:r w:rsidRPr="000B22F8">
        <w:rPr>
          <w:rFonts w:ascii="Arial" w:hAnsi="Arial"/>
          <w:color w:val="auto"/>
          <w:sz w:val="21"/>
        </w:rPr>
        <w:t xml:space="preserve"> </w:t>
      </w:r>
      <w:r w:rsidRPr="000B22F8">
        <w:rPr>
          <w:rFonts w:ascii="Raavi" w:hAnsi="Raavi" w:cs="Raavi"/>
          <w:color w:val="auto"/>
          <w:sz w:val="21"/>
        </w:rPr>
        <w:t>ਮੁਹੱਈਆ</w:t>
      </w:r>
      <w:r w:rsidRPr="000B22F8">
        <w:rPr>
          <w:rFonts w:ascii="Arial" w:hAnsi="Arial"/>
          <w:color w:val="auto"/>
          <w:sz w:val="21"/>
        </w:rPr>
        <w:t xml:space="preserve"> </w:t>
      </w:r>
      <w:r w:rsidRPr="000B22F8">
        <w:rPr>
          <w:rFonts w:ascii="Raavi" w:hAnsi="Raavi" w:cs="Raavi"/>
          <w:color w:val="auto"/>
          <w:sz w:val="21"/>
        </w:rPr>
        <w:t>ਕੀਤਾ</w:t>
      </w:r>
      <w:r w:rsidRPr="000B22F8">
        <w:rPr>
          <w:rFonts w:ascii="Arial" w:hAnsi="Arial"/>
          <w:color w:val="auto"/>
          <w:sz w:val="21"/>
        </w:rPr>
        <w:t xml:space="preserve"> </w:t>
      </w:r>
      <w:r w:rsidRPr="000B22F8">
        <w:rPr>
          <w:rFonts w:ascii="Raavi" w:hAnsi="Raavi" w:cs="Raavi"/>
          <w:color w:val="auto"/>
          <w:sz w:val="21"/>
        </w:rPr>
        <w:t>ਹੈ</w:t>
      </w:r>
      <w:r w:rsidRPr="000B22F8">
        <w:rPr>
          <w:rFonts w:ascii="Arial" w:hAnsi="Arial"/>
          <w:color w:val="auto"/>
          <w:sz w:val="21"/>
        </w:rPr>
        <w:t xml:space="preserve">, </w:t>
      </w:r>
      <w:r w:rsidRPr="000B22F8">
        <w:rPr>
          <w:rFonts w:ascii="Raavi" w:hAnsi="Raavi" w:cs="Raavi"/>
          <w:color w:val="auto"/>
          <w:sz w:val="21"/>
        </w:rPr>
        <w:t>ਉਹ</w:t>
      </w:r>
      <w:r w:rsidRPr="000B22F8">
        <w:rPr>
          <w:rFonts w:ascii="Arial" w:hAnsi="Arial"/>
          <w:color w:val="auto"/>
          <w:sz w:val="21"/>
        </w:rPr>
        <w:t xml:space="preserve"> </w:t>
      </w:r>
      <w:r w:rsidRPr="000B22F8">
        <w:rPr>
          <w:rFonts w:ascii="Raavi" w:hAnsi="Raavi" w:cs="Raavi"/>
          <w:color w:val="auto"/>
          <w:sz w:val="21"/>
        </w:rPr>
        <w:t>ਜੀਨੋਮਿਕਸ</w:t>
      </w:r>
      <w:r w:rsidRPr="000B22F8">
        <w:rPr>
          <w:rFonts w:ascii="Arial" w:hAnsi="Arial"/>
          <w:color w:val="auto"/>
          <w:sz w:val="21"/>
        </w:rPr>
        <w:t xml:space="preserve"> </w:t>
      </w:r>
      <w:r w:rsidRPr="000B22F8">
        <w:rPr>
          <w:rFonts w:ascii="Raavi" w:hAnsi="Raavi" w:cs="Raavi"/>
          <w:color w:val="auto"/>
          <w:sz w:val="21"/>
        </w:rPr>
        <w:t>ਇੰਗਲੈਂਡ</w:t>
      </w:r>
      <w:r w:rsidRPr="000B22F8">
        <w:rPr>
          <w:rFonts w:ascii="Arial" w:hAnsi="Arial"/>
          <w:color w:val="auto"/>
          <w:sz w:val="21"/>
        </w:rPr>
        <w:t xml:space="preserve"> </w:t>
      </w:r>
      <w:r w:rsidRPr="000B22F8">
        <w:rPr>
          <w:rFonts w:ascii="Raavi" w:hAnsi="Raavi" w:cs="Raavi"/>
          <w:color w:val="auto"/>
          <w:sz w:val="21"/>
        </w:rPr>
        <w:t>ਨੂੰ</w:t>
      </w:r>
      <w:r w:rsidRPr="000B22F8">
        <w:rPr>
          <w:rFonts w:ascii="Arial" w:hAnsi="Arial"/>
          <w:color w:val="auto"/>
          <w:sz w:val="21"/>
        </w:rPr>
        <w:t xml:space="preserve"> </w:t>
      </w:r>
      <w:r w:rsidRPr="000B22F8">
        <w:rPr>
          <w:rFonts w:ascii="Raavi" w:hAnsi="Raavi" w:cs="Raavi"/>
          <w:color w:val="auto"/>
          <w:sz w:val="21"/>
        </w:rPr>
        <w:t>ਮੇਰੇ</w:t>
      </w:r>
      <w:r w:rsidRPr="000B22F8">
        <w:rPr>
          <w:rFonts w:ascii="Arial" w:hAnsi="Arial"/>
          <w:color w:val="auto"/>
          <w:sz w:val="21"/>
        </w:rPr>
        <w:t xml:space="preserve"> </w:t>
      </w:r>
      <w:r w:rsidRPr="000B22F8">
        <w:rPr>
          <w:rFonts w:ascii="Raavi" w:hAnsi="Raavi" w:cs="Raavi"/>
          <w:color w:val="auto"/>
          <w:sz w:val="21"/>
        </w:rPr>
        <w:t>ਜੀਨੋਮਿਕ</w:t>
      </w:r>
      <w:r w:rsidRPr="000B22F8">
        <w:rPr>
          <w:rFonts w:ascii="Arial" w:hAnsi="Arial"/>
          <w:color w:val="auto"/>
          <w:sz w:val="21"/>
        </w:rPr>
        <w:t xml:space="preserve"> </w:t>
      </w:r>
      <w:r w:rsidRPr="000B22F8">
        <w:rPr>
          <w:rFonts w:ascii="Raavi" w:hAnsi="Raavi" w:cs="Raavi"/>
          <w:color w:val="auto"/>
          <w:sz w:val="21"/>
        </w:rPr>
        <w:t>ਰਿਕਾਰਡ</w:t>
      </w:r>
      <w:r w:rsidRPr="000B22F8">
        <w:rPr>
          <w:rFonts w:ascii="Arial" w:hAnsi="Arial"/>
          <w:color w:val="auto"/>
          <w:sz w:val="21"/>
        </w:rPr>
        <w:t xml:space="preserve"> </w:t>
      </w:r>
      <w:r w:rsidRPr="000B22F8">
        <w:rPr>
          <w:rFonts w:ascii="Raavi" w:hAnsi="Raavi" w:cs="Raavi"/>
          <w:color w:val="auto"/>
          <w:sz w:val="21"/>
        </w:rPr>
        <w:t>ਸਮੇਤ</w:t>
      </w:r>
      <w:r w:rsidRPr="000B22F8">
        <w:rPr>
          <w:rFonts w:ascii="Arial" w:hAnsi="Arial"/>
          <w:color w:val="auto"/>
          <w:sz w:val="21"/>
        </w:rPr>
        <w:t xml:space="preserve"> </w:t>
      </w:r>
      <w:r w:rsidRPr="000B22F8">
        <w:rPr>
          <w:rFonts w:ascii="Raavi" w:hAnsi="Raavi" w:cs="Raavi"/>
          <w:color w:val="auto"/>
          <w:sz w:val="21"/>
        </w:rPr>
        <w:t>ਮੇਰੇ</w:t>
      </w:r>
      <w:r w:rsidRPr="000B22F8">
        <w:rPr>
          <w:rFonts w:ascii="Arial" w:hAnsi="Arial"/>
          <w:color w:val="auto"/>
          <w:sz w:val="21"/>
        </w:rPr>
        <w:t xml:space="preserve"> </w:t>
      </w:r>
      <w:r w:rsidRPr="000B22F8">
        <w:rPr>
          <w:rFonts w:ascii="Raavi" w:hAnsi="Raavi" w:cs="Raavi"/>
          <w:color w:val="auto"/>
          <w:sz w:val="21"/>
        </w:rPr>
        <w:t>ਨਿੱਜੀ</w:t>
      </w:r>
      <w:r w:rsidRPr="000B22F8">
        <w:rPr>
          <w:rFonts w:ascii="Arial" w:hAnsi="Arial"/>
          <w:color w:val="auto"/>
          <w:sz w:val="21"/>
        </w:rPr>
        <w:t xml:space="preserve"> </w:t>
      </w:r>
      <w:r w:rsidRPr="000B22F8">
        <w:rPr>
          <w:rFonts w:ascii="Raavi" w:hAnsi="Raavi" w:cs="Raavi"/>
          <w:color w:val="auto"/>
          <w:sz w:val="21"/>
        </w:rPr>
        <w:t>ਡਾਟਾ</w:t>
      </w:r>
      <w:r w:rsidRPr="000B22F8">
        <w:rPr>
          <w:rFonts w:ascii="Arial" w:hAnsi="Arial"/>
          <w:color w:val="auto"/>
          <w:sz w:val="21"/>
        </w:rPr>
        <w:t xml:space="preserve"> </w:t>
      </w:r>
      <w:r w:rsidRPr="000B22F8">
        <w:rPr>
          <w:rFonts w:ascii="Raavi" w:hAnsi="Raavi" w:cs="Raavi"/>
          <w:color w:val="auto"/>
          <w:sz w:val="21"/>
        </w:rPr>
        <w:t>ਤੱਕ</w:t>
      </w:r>
      <w:r w:rsidRPr="000B22F8">
        <w:rPr>
          <w:rFonts w:ascii="Arial" w:hAnsi="Arial"/>
          <w:color w:val="auto"/>
          <w:sz w:val="21"/>
        </w:rPr>
        <w:t xml:space="preserve"> </w:t>
      </w:r>
      <w:r w:rsidRPr="000B22F8">
        <w:rPr>
          <w:rFonts w:ascii="Raavi" w:hAnsi="Raavi" w:cs="Raavi"/>
          <w:color w:val="auto"/>
          <w:sz w:val="21"/>
        </w:rPr>
        <w:t>ਪਹੁੰਚ</w:t>
      </w:r>
      <w:r w:rsidRPr="000B22F8">
        <w:rPr>
          <w:rFonts w:ascii="Arial" w:hAnsi="Arial"/>
          <w:color w:val="auto"/>
          <w:sz w:val="21"/>
        </w:rPr>
        <w:t xml:space="preserve"> </w:t>
      </w:r>
      <w:r w:rsidRPr="000B22F8">
        <w:rPr>
          <w:rFonts w:ascii="Raavi" w:hAnsi="Raavi" w:cs="Raavi"/>
          <w:color w:val="auto"/>
          <w:sz w:val="21"/>
        </w:rPr>
        <w:t>ਦੇਵੇਗਾ</w:t>
      </w:r>
      <w:r w:rsidRPr="000B22F8">
        <w:rPr>
          <w:rFonts w:ascii="Nirmala UI" w:hAnsi="Nirmala UI" w:cs="Nirmala UI"/>
          <w:color w:val="auto"/>
          <w:sz w:val="21"/>
        </w:rPr>
        <w:t>।</w:t>
      </w:r>
      <w:r w:rsidRPr="000B22F8">
        <w:rPr>
          <w:rFonts w:ascii="Arial" w:hAnsi="Arial"/>
          <w:color w:val="auto"/>
          <w:sz w:val="21"/>
        </w:rPr>
        <w:t xml:space="preserve"> </w:t>
      </w:r>
    </w:p>
    <w:p w14:paraId="21072AE2" w14:textId="77777777" w:rsidR="00E2160C" w:rsidRPr="000B22F8" w:rsidRDefault="004B42C9" w:rsidP="00042999">
      <w:pPr>
        <w:pStyle w:val="Heading2"/>
        <w:spacing w:line="300" w:lineRule="exact"/>
        <w:ind w:left="-5"/>
      </w:pPr>
      <w:r w:rsidRPr="000B22F8">
        <w:t xml:space="preserve">Security </w:t>
      </w:r>
    </w:p>
    <w:p w14:paraId="2B04DA53" w14:textId="030FB0A2" w:rsidR="00E2160C" w:rsidRPr="000B22F8" w:rsidRDefault="004B42C9" w:rsidP="00042999">
      <w:pPr>
        <w:pStyle w:val="ListParagraph"/>
        <w:numPr>
          <w:ilvl w:val="0"/>
          <w:numId w:val="9"/>
        </w:numPr>
        <w:spacing w:after="347" w:line="300" w:lineRule="exact"/>
        <w:rPr>
          <w:rFonts w:ascii="Arial" w:eastAsia="Arial" w:hAnsi="Arial" w:cs="Arial"/>
          <w:sz w:val="21"/>
        </w:rPr>
      </w:pPr>
      <w:r w:rsidRPr="000B22F8">
        <w:rPr>
          <w:rFonts w:ascii="Arial" w:hAnsi="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0B22F8" w:rsidRDefault="00FC7570" w:rsidP="00042999">
      <w:pPr>
        <w:pStyle w:val="Heading2"/>
        <w:spacing w:line="300" w:lineRule="exact"/>
        <w:ind w:left="-5"/>
      </w:pPr>
      <w:r w:rsidRPr="000B22F8">
        <w:t xml:space="preserve">ਸੁਰੱਖਿਆ </w:t>
      </w:r>
    </w:p>
    <w:p w14:paraId="6AE8E114" w14:textId="610A5EF2" w:rsidR="00A056F9" w:rsidRPr="000B22F8" w:rsidRDefault="00A056F9" w:rsidP="00042999">
      <w:pPr>
        <w:spacing w:after="347" w:line="300" w:lineRule="exact"/>
        <w:ind w:left="717" w:hanging="443"/>
        <w:rPr>
          <w:color w:val="auto"/>
        </w:rPr>
      </w:pPr>
      <w:r w:rsidRPr="000B22F8">
        <w:rPr>
          <w:rFonts w:ascii="Arial" w:hAnsi="Arial"/>
          <w:color w:val="auto"/>
          <w:sz w:val="21"/>
        </w:rPr>
        <w:t>2.</w:t>
      </w:r>
      <w:r w:rsidR="00042999">
        <w:rPr>
          <w:rFonts w:ascii="Arial" w:hAnsi="Arial" w:cs="Raavi"/>
          <w:color w:val="auto"/>
          <w:sz w:val="21"/>
          <w:cs/>
          <w:lang w:bidi="pa-IN"/>
        </w:rPr>
        <w:tab/>
      </w:r>
      <w:r w:rsidRPr="000B22F8">
        <w:rPr>
          <w:rFonts w:ascii="Arial" w:hAnsi="Arial"/>
          <w:color w:val="auto"/>
          <w:sz w:val="21"/>
        </w:rPr>
        <w:t xml:space="preserve">ਜੀਨੋਮਿਕਸ ਇੰਗਲੈਂਡ ਅਤੇ NHS ਦੁਆਰਾ ਸਟੋਰ ਕੀਤੇ ਕੋਈ ਵੀ ਨਮੂਨੇ ਅਤੇ ਡਾਟਾ ਨੂੰ ਹਮੇਸ਼ਾ ਸੁਰੱਖਿਅਤ ਢੰਗ ਨਾਲ ਸਟੋਰ ਕੀਤਾ ਜਾਵੇਗਾ। ਜੀਨੋਮਿਕਸ ਇੰਗਲੈਂਡ ਇਹ ਯਕੀਨੀ ਕਰਨ ਲਈ ਸਾਰੇ ਉਚਿਤ ਕਦਮ ਚੁੱਕੇਗੀ ਕਿ ਮੇਰੀ ਨਿੱਜੀ ਤੌਰ 'ਤੇ ਪਛਾਣ ਨਹੀਂ ਕੀਤੀ ਜਾ ਸਕਦੀ ਹੈ। </w:t>
      </w:r>
    </w:p>
    <w:p w14:paraId="74385ACC" w14:textId="77777777" w:rsidR="00E2160C" w:rsidRPr="000B22F8" w:rsidRDefault="004B42C9" w:rsidP="00042999">
      <w:pPr>
        <w:pStyle w:val="Heading2"/>
        <w:spacing w:line="300" w:lineRule="exact"/>
        <w:ind w:left="-5"/>
      </w:pPr>
      <w:r w:rsidRPr="000B22F8">
        <w:t xml:space="preserve">Re-contact </w:t>
      </w:r>
    </w:p>
    <w:p w14:paraId="31002A3D" w14:textId="77777777" w:rsidR="00E2160C" w:rsidRPr="000B22F8" w:rsidRDefault="004B42C9" w:rsidP="00042999">
      <w:pPr>
        <w:numPr>
          <w:ilvl w:val="0"/>
          <w:numId w:val="2"/>
        </w:numPr>
        <w:spacing w:after="181" w:line="300" w:lineRule="exact"/>
        <w:ind w:left="707" w:hanging="433"/>
      </w:pPr>
      <w:r w:rsidRPr="000B22F8">
        <w:rPr>
          <w:rFonts w:ascii="Arial" w:hAnsi="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0B22F8" w:rsidRDefault="004B42C9" w:rsidP="00042999">
      <w:pPr>
        <w:numPr>
          <w:ilvl w:val="0"/>
          <w:numId w:val="2"/>
        </w:numPr>
        <w:spacing w:after="347" w:line="300" w:lineRule="exact"/>
        <w:ind w:left="707" w:hanging="433"/>
      </w:pPr>
      <w:r w:rsidRPr="000B22F8">
        <w:rPr>
          <w:rFonts w:ascii="Arial" w:hAnsi="Arial"/>
          <w:sz w:val="21"/>
        </w:rPr>
        <w:t xml:space="preserve">If something is relevant to me or my family, there is a process by which this will be shared with my NHS clinical team.  </w:t>
      </w:r>
    </w:p>
    <w:p w14:paraId="5E84046C" w14:textId="727BC781" w:rsidR="00A056F9" w:rsidRPr="000B22F8" w:rsidRDefault="00FC7570" w:rsidP="00042999">
      <w:pPr>
        <w:pStyle w:val="Heading2"/>
        <w:spacing w:line="300" w:lineRule="exact"/>
        <w:ind w:left="-5"/>
        <w:rPr>
          <w:color w:val="FF0000"/>
        </w:rPr>
      </w:pPr>
      <w:r w:rsidRPr="000B22F8">
        <w:t xml:space="preserve">ਮੁੜ-ਸੰਪਰਕ </w:t>
      </w:r>
    </w:p>
    <w:p w14:paraId="09AA8698" w14:textId="77777777" w:rsidR="00A056F9" w:rsidRPr="000B22F8" w:rsidRDefault="00A056F9" w:rsidP="00042999">
      <w:pPr>
        <w:numPr>
          <w:ilvl w:val="0"/>
          <w:numId w:val="10"/>
        </w:numPr>
        <w:spacing w:after="181" w:line="300" w:lineRule="exact"/>
        <w:ind w:hanging="433"/>
        <w:rPr>
          <w:color w:val="auto"/>
        </w:rPr>
      </w:pPr>
      <w:r w:rsidRPr="000B22F8">
        <w:rPr>
          <w:rFonts w:ascii="Arial" w:hAnsi="Arial"/>
          <w:color w:val="auto"/>
          <w:sz w:val="21"/>
        </w:rPr>
        <w:t xml:space="preserve">ਮੇਰੀ ਕਲੀਨਿਕਲ ਟੀਮ ਜਾਂ ਜੀਨੋਮਿਕਸ ਇੰਗਲੈਂਡ, ਮੇਰੀ ਕਲੀਨਿਕਲ ਟੀਮ ਦੇ ਨਾਲ ਮਿਲ ਕੇ, ਮੇਰੇ ਨਾਲ ਸੰਪਰਕ ਕਰ ਸਕਦੇ ਹਨ ਜੇ ਡਾਟਾ ਜਾਂ ਨਮੂਨੇ ਕੋਈ ਕਲੀਨਿਕਲ ਅਜ਼ਮਾਇਸ਼ਾਂ ਜਾਂ ਹੋਰ ਖੋਜਾਂ ਦਾ ਖੁਲਾਸਾ ਕਰਦੇ ਹਨ ਜਿਨ੍ਹਾਂ ਤੋਂ ਮੈਨੂੰ ਲਾਭ ਹੋ ਸਕਦਾ ਹੈ। </w:t>
      </w:r>
    </w:p>
    <w:p w14:paraId="30E9DF3A" w14:textId="1879E7A8" w:rsidR="00042999" w:rsidRDefault="00A056F9" w:rsidP="00042999">
      <w:pPr>
        <w:numPr>
          <w:ilvl w:val="0"/>
          <w:numId w:val="10"/>
        </w:numPr>
        <w:spacing w:after="347" w:line="300" w:lineRule="exact"/>
        <w:ind w:left="707" w:hanging="433"/>
        <w:rPr>
          <w:rFonts w:ascii="Arial" w:hAnsi="Arial"/>
          <w:color w:val="auto"/>
          <w:sz w:val="21"/>
        </w:rPr>
      </w:pPr>
      <w:r w:rsidRPr="000B22F8">
        <w:rPr>
          <w:rFonts w:ascii="Arial" w:hAnsi="Arial"/>
          <w:color w:val="auto"/>
          <w:sz w:val="21"/>
        </w:rPr>
        <w:t xml:space="preserve">ਜੇ ਕੋਈ ਚੀਜ਼ ਮੇਰੇ ਜਾਂ ਮੇਰੇ ਪਰਿਵਾਰ ਲਈ ਢੁੱਕਵੀਂ ਹੈ, ਤਾਂ ਇੱਕ ਪ੍ਰਕਿਰਿਆ ਹੁੰਦੀ ਹੈ ਜਿਸ ਦੁਆਰਾ ਇਹ ਚੀਜ਼ ਮੇਰੀ NHS ਕਲੀਨਿਕਲ ਟੀਮ ਨਾਲ ਸਾਂਝਾ ਕੀਤੀ ਜਾਵੇਗੀ। </w:t>
      </w:r>
    </w:p>
    <w:p w14:paraId="17B8C750" w14:textId="77777777" w:rsidR="00042999" w:rsidRDefault="00042999">
      <w:pPr>
        <w:rPr>
          <w:rFonts w:ascii="Arial" w:hAnsi="Arial"/>
          <w:color w:val="auto"/>
          <w:sz w:val="21"/>
        </w:rPr>
      </w:pPr>
      <w:r>
        <w:rPr>
          <w:rFonts w:ascii="Arial" w:hAnsi="Arial"/>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B22F8"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0B22F8" w:rsidRDefault="00B63D73" w:rsidP="00B335E5">
            <w:pPr>
              <w:rPr>
                <w:color w:val="auto"/>
              </w:rPr>
            </w:pPr>
            <w:r w:rsidRPr="000B22F8">
              <w:rPr>
                <w:rFonts w:ascii="Arial" w:hAnsi="Arial"/>
                <w:b/>
                <w:color w:val="auto"/>
                <w:sz w:val="16"/>
              </w:rPr>
              <w:lastRenderedPageBreak/>
              <w:t xml:space="preserve">First name </w:t>
            </w:r>
          </w:p>
          <w:p w14:paraId="7B3CCB15" w14:textId="77777777" w:rsidR="00B63D73" w:rsidRPr="000B22F8" w:rsidRDefault="00B63D73" w:rsidP="00B335E5">
            <w:pPr>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0B22F8" w:rsidRDefault="00B63D73" w:rsidP="00B335E5">
            <w:pPr>
              <w:rPr>
                <w:color w:val="auto"/>
              </w:rPr>
            </w:pPr>
            <w:r w:rsidRPr="000B22F8">
              <w:rPr>
                <w:rFonts w:ascii="Arial" w:hAnsi="Arial"/>
                <w:b/>
                <w:color w:val="auto"/>
                <w:sz w:val="16"/>
              </w:rPr>
              <w:t>NHS number</w:t>
            </w:r>
            <w:r w:rsidRPr="000B22F8">
              <w:rPr>
                <w:rFonts w:ascii="Arial" w:hAnsi="Arial"/>
                <w:color w:val="auto"/>
                <w:sz w:val="16"/>
              </w:rPr>
              <w:t xml:space="preserve"> (or postcode if not known) </w:t>
            </w:r>
          </w:p>
        </w:tc>
      </w:tr>
      <w:tr w:rsidR="00B63D73" w:rsidRPr="000B22F8"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0B22F8"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0B22F8"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0B22F8"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0B22F8"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0B22F8" w:rsidRDefault="00B63D73" w:rsidP="00B335E5">
            <w:pPr>
              <w:tabs>
                <w:tab w:val="center" w:pos="1157"/>
              </w:tabs>
              <w:rPr>
                <w:color w:val="auto"/>
              </w:rPr>
            </w:pPr>
          </w:p>
        </w:tc>
      </w:tr>
      <w:tr w:rsidR="00B63D73" w:rsidRPr="000B22F8"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0B22F8" w:rsidRDefault="00B63D73" w:rsidP="00B335E5">
            <w:pPr>
              <w:spacing w:after="9"/>
              <w:rPr>
                <w:color w:val="auto"/>
              </w:rPr>
            </w:pPr>
            <w:r w:rsidRPr="000B22F8">
              <w:rPr>
                <w:rFonts w:ascii="Arial" w:hAnsi="Arial"/>
                <w:b/>
                <w:color w:val="auto"/>
                <w:sz w:val="16"/>
              </w:rPr>
              <w:t xml:space="preserve">Last name </w:t>
            </w:r>
          </w:p>
          <w:p w14:paraId="2C18C555" w14:textId="77777777" w:rsidR="00B63D73" w:rsidRPr="000B22F8" w:rsidRDefault="00B63D73" w:rsidP="00B335E5">
            <w:pPr>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0B22F8"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0B22F8" w:rsidRDefault="00B63D73" w:rsidP="00B335E5">
            <w:pPr>
              <w:rPr>
                <w:color w:val="auto"/>
              </w:rPr>
            </w:pPr>
            <w:r w:rsidRPr="000B22F8">
              <w:rPr>
                <w:rFonts w:ascii="Arial" w:hAnsi="Arial"/>
                <w:b/>
                <w:color w:val="auto"/>
                <w:sz w:val="16"/>
              </w:rPr>
              <w:t xml:space="preserve">Date of birth </w:t>
            </w:r>
          </w:p>
        </w:tc>
      </w:tr>
      <w:tr w:rsidR="00B63D73" w:rsidRPr="000B22F8"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0B22F8"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0B22F8"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29331C68" w:rsidR="00B63D73" w:rsidRPr="000B22F8"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342C7938"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72FECDDD" w:rsidR="00B63D73" w:rsidRPr="000B22F8"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440AF250" w:rsidR="00B63D73" w:rsidRPr="000B22F8"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0FDA480E"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5A26716D" w:rsidR="00B63D73" w:rsidRPr="000B22F8"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1B710701" w:rsidR="00B63D73" w:rsidRPr="000B22F8"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63464FD2" w:rsidR="00B63D73" w:rsidRPr="000B22F8" w:rsidRDefault="00B63D73" w:rsidP="00B335E5">
            <w:pPr>
              <w:ind w:left="49"/>
              <w:rPr>
                <w:color w:val="auto"/>
              </w:rPr>
            </w:pPr>
          </w:p>
        </w:tc>
      </w:tr>
    </w:tbl>
    <w:p w14:paraId="21742D9C" w14:textId="77777777" w:rsidR="00E2160C" w:rsidRPr="000B22F8" w:rsidRDefault="004B42C9" w:rsidP="00397E4B">
      <w:pPr>
        <w:pStyle w:val="Heading2"/>
        <w:spacing w:before="360" w:line="300" w:lineRule="exact"/>
        <w:ind w:left="-6" w:hanging="11"/>
      </w:pPr>
      <w:r w:rsidRPr="000B22F8">
        <w:t xml:space="preserve">Data and sample usage  </w:t>
      </w:r>
    </w:p>
    <w:p w14:paraId="010674A5" w14:textId="2344B104" w:rsidR="00E2160C" w:rsidRPr="000B22F8" w:rsidRDefault="004B42C9" w:rsidP="00397E4B">
      <w:pPr>
        <w:pStyle w:val="ListParagraph"/>
        <w:numPr>
          <w:ilvl w:val="0"/>
          <w:numId w:val="10"/>
        </w:numPr>
        <w:spacing w:after="347" w:line="300" w:lineRule="exact"/>
        <w:ind w:hanging="422"/>
        <w:rPr>
          <w:rFonts w:ascii="Arial" w:eastAsia="Arial" w:hAnsi="Arial" w:cs="Arial"/>
          <w:sz w:val="21"/>
        </w:rPr>
      </w:pPr>
      <w:r w:rsidRPr="000B22F8">
        <w:rPr>
          <w:rFonts w:ascii="Arial" w:hAnsi="Arial"/>
          <w:sz w:val="21"/>
        </w:rPr>
        <w:t>Researchers may include national or international scientists, healthcare companies and NHS staff. To</w:t>
      </w:r>
      <w:r w:rsidR="006554F1">
        <w:rPr>
          <w:rFonts w:ascii="Arial" w:hAnsi="Arial" w:hint="cs"/>
          <w:sz w:val="21"/>
          <w:rtl/>
        </w:rPr>
        <w:t> </w:t>
      </w:r>
      <w:r w:rsidRPr="000B22F8">
        <w:rPr>
          <w:rFonts w:ascii="Arial" w:hAnsi="Arial"/>
          <w:sz w:val="21"/>
        </w:rPr>
        <w:t xml:space="preserve">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0B22F8" w:rsidRDefault="00FC7570" w:rsidP="00397E4B">
      <w:pPr>
        <w:pStyle w:val="Heading2"/>
        <w:spacing w:line="300" w:lineRule="exact"/>
        <w:ind w:left="-5"/>
      </w:pPr>
      <w:r w:rsidRPr="000B22F8">
        <w:t xml:space="preserve">ਡਾਟਾ ਅਤੇ ਨਮੂਨੇ ਦੀ ਵਰਤੋਂ  </w:t>
      </w:r>
    </w:p>
    <w:p w14:paraId="47AB78A4" w14:textId="17B3A608" w:rsidR="00A056F9" w:rsidRPr="000B22F8" w:rsidRDefault="00A056F9" w:rsidP="00397E4B">
      <w:pPr>
        <w:spacing w:after="347" w:line="300" w:lineRule="exact"/>
        <w:ind w:left="717" w:hanging="443"/>
        <w:rPr>
          <w:color w:val="FF0000"/>
        </w:rPr>
      </w:pPr>
      <w:r w:rsidRPr="000B22F8">
        <w:rPr>
          <w:rFonts w:ascii="Arial" w:hAnsi="Arial"/>
          <w:color w:val="auto"/>
          <w:sz w:val="21"/>
        </w:rPr>
        <w:t xml:space="preserve">5. </w:t>
      </w:r>
      <w:r w:rsidRPr="000B22F8">
        <w:rPr>
          <w:rFonts w:ascii="Arial" w:hAnsi="Arial"/>
          <w:color w:val="FF0000"/>
          <w:sz w:val="21"/>
        </w:rPr>
        <w:tab/>
      </w:r>
      <w:r w:rsidRPr="000B22F8">
        <w:rPr>
          <w:rFonts w:ascii="Arial" w:hAnsi="Arial"/>
          <w:color w:val="auto"/>
          <w:sz w:val="21"/>
        </w:rPr>
        <w:t xml:space="preserve">ਖੋਜਕਰਤਾਵਾਂ ਰਾਸ਼ਟਰੀ ਜਾਂ ਅੰਤਰਰਾਸ਼ਟਰੀ ਵਿਗਿਆਨੀਆਂ, ਸਿਹਤ ਸੰਭਾਲ ਕੰਪਨੀਆਂ ਅਤੇ NHS ਸਟਾਫ ਨੂੰ ਸ਼ਾਮਲ ਕਰ ਸਕਦੇ ਹਨ।  ਡਾਟਾ ਤੱਕ ਪਹੁੰਚ ਕਰਨ ਲਈ, ਇਹਨਾਂ ਖੋਜਕਰਤਾਵਾਂ ਨੂੰ ਸਿਹਤ ਪੇਸ਼ੇਵਰਾਂ, ਕਲੀਨਿਕਲ ਅਕਾਦਮਿਕ ਅਤੇ ਮਰੀਜ਼ਾਂ ਸਮੇਤ, ਮਾਹਿਰਾਂ ਦੀ ਇੱਕ ਸੁਤੰਤਰ ਕਮੇਟੀ ਦੁਆਰਾ ਪ੍ਰਵਾਨਿਤ ਹੋਣਾ ਚਾਹੀਦਾ ਹੈ। ਨਿੱਜੀ ਬੀਮਾਕਰਤਾਵਾਂ ਅਤੇ ਮਾਰਕੀਟਿੰਗ ਕੰਪਨੀਆਂ ਕੋਲ ਡਾਟਾ ਤੱਕ ਕੋਈ ਪਹੁੰਚ ਨਹੀਂ ਹੋਏਗੀ। </w:t>
      </w:r>
    </w:p>
    <w:p w14:paraId="6FB58F8B" w14:textId="77777777" w:rsidR="00E2160C" w:rsidRPr="000B22F8" w:rsidRDefault="004B42C9" w:rsidP="00397E4B">
      <w:pPr>
        <w:pStyle w:val="Heading2"/>
        <w:spacing w:line="300" w:lineRule="exact"/>
        <w:ind w:left="-5"/>
      </w:pPr>
      <w:r w:rsidRPr="000B22F8">
        <w:t xml:space="preserve">Data storage </w:t>
      </w:r>
    </w:p>
    <w:p w14:paraId="2350AAC8" w14:textId="24E488C1" w:rsidR="00E2160C" w:rsidRPr="000B22F8" w:rsidRDefault="004B42C9" w:rsidP="00397E4B">
      <w:pPr>
        <w:pStyle w:val="ListParagraph"/>
        <w:numPr>
          <w:ilvl w:val="0"/>
          <w:numId w:val="10"/>
        </w:numPr>
        <w:spacing w:after="356" w:line="300" w:lineRule="exact"/>
        <w:ind w:left="709" w:right="32" w:hanging="425"/>
        <w:jc w:val="both"/>
        <w:rPr>
          <w:rFonts w:ascii="Arial" w:eastAsia="Arial" w:hAnsi="Arial" w:cs="Arial"/>
          <w:sz w:val="21"/>
        </w:rPr>
      </w:pPr>
      <w:r w:rsidRPr="000B22F8">
        <w:rPr>
          <w:rFonts w:ascii="Arial" w:hAnsi="Arial"/>
          <w:sz w:val="21"/>
        </w:rPr>
        <w:t>Genomics England will collect different aspects of my health data from the NHS and other data from organisations listed a</w:t>
      </w:r>
      <w:hyperlink r:id="rId15">
        <w:r w:rsidRPr="000B22F8">
          <w:rPr>
            <w:rFonts w:ascii="Arial" w:hAnsi="Arial"/>
            <w:sz w:val="21"/>
          </w:rPr>
          <w:t>t</w:t>
        </w:r>
      </w:hyperlink>
      <w:hyperlink r:id="rId16" w:history="1">
        <w:r w:rsidR="00DA4D19" w:rsidRPr="002D5E2B">
          <w:rPr>
            <w:rStyle w:val="Hyperlink"/>
            <w:rFonts w:ascii="Arial" w:hAnsi="Arial"/>
            <w:sz w:val="21"/>
          </w:rPr>
          <w:t xml:space="preserve"> </w:t>
        </w:r>
      </w:hyperlink>
      <w:hyperlink r:id="rId17">
        <w:r w:rsidRPr="000B22F8">
          <w:rPr>
            <w:rFonts w:ascii="Arial" w:hAnsi="Arial"/>
            <w:color w:val="0563C1"/>
            <w:sz w:val="21"/>
            <w:u w:val="single" w:color="0563C1"/>
          </w:rPr>
          <w:t>https://www.genomicsengland.co.uk/privacy</w:t>
        </w:r>
      </w:hyperlink>
      <w:hyperlink r:id="rId18">
        <w:r w:rsidRPr="000B22F8">
          <w:rPr>
            <w:rFonts w:ascii="Arial" w:hAnsi="Arial"/>
            <w:color w:val="0563C1"/>
            <w:sz w:val="21"/>
            <w:u w:val="single" w:color="0563C1"/>
          </w:rPr>
          <w:t>-</w:t>
        </w:r>
      </w:hyperlink>
      <w:hyperlink r:id="rId19">
        <w:r w:rsidRPr="000B22F8">
          <w:rPr>
            <w:rFonts w:ascii="Arial" w:hAnsi="Arial"/>
            <w:color w:val="0563C1"/>
            <w:sz w:val="21"/>
            <w:u w:val="single" w:color="0563C1"/>
          </w:rPr>
          <w:t>policy/</w:t>
        </w:r>
      </w:hyperlink>
      <w:r w:rsidRPr="000B22F8">
        <w:rPr>
          <w:rFonts w:ascii="Arial" w:hAnsi="Arial"/>
          <w:sz w:val="21"/>
        </w:rPr>
        <w:t xml:space="preserve">. The collection and analysis of my health data for research will continue across my entire lifetime and beyond. </w:t>
      </w:r>
    </w:p>
    <w:p w14:paraId="79746C59" w14:textId="77777777" w:rsidR="00FC7570" w:rsidRPr="000B22F8" w:rsidRDefault="00FC7570" w:rsidP="00397E4B">
      <w:pPr>
        <w:pStyle w:val="Heading2"/>
        <w:spacing w:line="300" w:lineRule="exact"/>
        <w:ind w:left="-5"/>
      </w:pPr>
      <w:r w:rsidRPr="000B22F8">
        <w:t xml:space="preserve">ਡਾਟਾ ਸਟੋਰੇਜ </w:t>
      </w:r>
    </w:p>
    <w:p w14:paraId="36992EBA" w14:textId="6D49AECF" w:rsidR="00A056F9" w:rsidRPr="000B22F8" w:rsidRDefault="00A056F9" w:rsidP="00397E4B">
      <w:pPr>
        <w:spacing w:after="356" w:line="300" w:lineRule="exact"/>
        <w:ind w:left="717" w:right="32" w:hanging="443"/>
        <w:jc w:val="both"/>
      </w:pPr>
      <w:r w:rsidRPr="000B22F8">
        <w:rPr>
          <w:rFonts w:ascii="Arial" w:hAnsi="Arial"/>
          <w:color w:val="auto"/>
          <w:sz w:val="21"/>
        </w:rPr>
        <w:t>6.</w:t>
      </w:r>
      <w:r w:rsidR="006554F1">
        <w:rPr>
          <w:rFonts w:ascii="Arial" w:hAnsi="Arial" w:cs="Raavi"/>
          <w:color w:val="auto"/>
          <w:sz w:val="21"/>
          <w:cs/>
          <w:lang w:bidi="pa-IN"/>
        </w:rPr>
        <w:tab/>
      </w:r>
      <w:r w:rsidRPr="000B22F8">
        <w:rPr>
          <w:rFonts w:ascii="Arial" w:hAnsi="Arial"/>
          <w:color w:val="auto"/>
          <w:sz w:val="21"/>
        </w:rPr>
        <w:t xml:space="preserve">ਜੀਨੋਮਿਕਸ ਇੰਗਲੈਂਡ NHS ਅਤੇ </w:t>
      </w:r>
      <w:hyperlink r:id="rId20">
        <w:r w:rsidRPr="000B22F8">
          <w:rPr>
            <w:rFonts w:ascii="Arial" w:hAnsi="Arial"/>
            <w:color w:val="auto"/>
            <w:sz w:val="21"/>
          </w:rPr>
          <w:t xml:space="preserve">t </w:t>
        </w:r>
      </w:hyperlink>
      <w:hyperlink r:id="rId21" w:history="1">
        <w:r w:rsidR="00287824" w:rsidRPr="002D5E2B">
          <w:rPr>
            <w:rStyle w:val="Hyperlink"/>
            <w:rFonts w:ascii="Arial" w:hAnsi="Arial"/>
            <w:sz w:val="21"/>
          </w:rPr>
          <w:t>https://www.genomicsengland.co.uk/privacy</w:t>
        </w:r>
      </w:hyperlink>
      <w:hyperlink r:id="rId22">
        <w:r w:rsidRPr="000B22F8">
          <w:rPr>
            <w:rFonts w:ascii="Arial" w:hAnsi="Arial"/>
            <w:color w:val="0563C1"/>
            <w:sz w:val="21"/>
            <w:u w:val="single" w:color="0563C1"/>
          </w:rPr>
          <w:t>-</w:t>
        </w:r>
      </w:hyperlink>
      <w:hyperlink r:id="rId23">
        <w:r w:rsidRPr="000B22F8">
          <w:rPr>
            <w:rFonts w:ascii="Arial" w:hAnsi="Arial"/>
            <w:color w:val="0563C1"/>
            <w:sz w:val="21"/>
            <w:u w:val="single" w:color="0563C1"/>
          </w:rPr>
          <w:t>'ਤੇ ਸੂਚੀਬੱਧ ਸੰਸਥਾਵਾਂ ਤੋਂ ਮੇਰੀ ਸਿਹਤ ਡਾਟਾ ਦੇ ਵੱਖੋ ਵੱਖਰੇ ਪਹਿਲੂਆਂ ਨੂੰ ਇਕੱਤਰ ਕਰੇਗਾ</w:t>
        </w:r>
      </w:hyperlink>
      <w:r w:rsidRPr="000B22F8">
        <w:rPr>
          <w:rFonts w:ascii="Arial" w:hAnsi="Arial"/>
          <w:sz w:val="21"/>
        </w:rPr>
        <w:t xml:space="preserve">। </w:t>
      </w:r>
      <w:r w:rsidRPr="000B22F8">
        <w:rPr>
          <w:rFonts w:ascii="Arial" w:hAnsi="Arial"/>
          <w:color w:val="auto"/>
          <w:sz w:val="21"/>
        </w:rPr>
        <w:t xml:space="preserve"> ਖੋਜ ਲਈ ਮੇਰੇ ਸਿਹਤ ਦੇ ਡਾਟਾ ਦਾ ਸੰਗ੍ਰਹਿ ਅਤੇ ਵਿਸ਼ਲੇਸ਼ਣ ਮੇਰੇ ਪੂਰੇ ਜੀਵਨ ਕਾਲ ਅਤੇ ਉਸ ਤੋਂ ਬਾਅਦ ਵੀ ਜਾਰੀ ਰਹੇਗਾ।  </w:t>
      </w:r>
    </w:p>
    <w:p w14:paraId="68B46D3B" w14:textId="77777777" w:rsidR="00E2160C" w:rsidRPr="000B22F8" w:rsidRDefault="004B42C9" w:rsidP="00397E4B">
      <w:pPr>
        <w:pStyle w:val="Heading2"/>
        <w:spacing w:line="300" w:lineRule="exact"/>
        <w:ind w:left="-5"/>
      </w:pPr>
      <w:r w:rsidRPr="000B22F8">
        <w:t xml:space="preserve">Withdrawal </w:t>
      </w:r>
    </w:p>
    <w:p w14:paraId="6CCF6193" w14:textId="3FBEB2D1" w:rsidR="00E2160C" w:rsidRPr="000B22F8" w:rsidRDefault="004B42C9" w:rsidP="00397E4B">
      <w:pPr>
        <w:spacing w:after="106" w:line="300" w:lineRule="exact"/>
        <w:ind w:left="274"/>
      </w:pPr>
      <w:r w:rsidRPr="000B22F8">
        <w:rPr>
          <w:rFonts w:ascii="Arial" w:hAnsi="Arial"/>
          <w:sz w:val="21"/>
        </w:rPr>
        <w:t>7.</w:t>
      </w:r>
      <w:r w:rsidR="006554F1">
        <w:rPr>
          <w:rFonts w:ascii="Arial" w:hAnsi="Arial" w:cs="Raavi"/>
          <w:sz w:val="21"/>
          <w:cs/>
          <w:lang w:bidi="pa-IN"/>
        </w:rPr>
        <w:tab/>
      </w:r>
      <w:r w:rsidRPr="000B22F8">
        <w:rPr>
          <w:rFonts w:ascii="Arial" w:hAnsi="Arial"/>
          <w:sz w:val="21"/>
        </w:rPr>
        <w:t xml:space="preserve">I can change my mind about taking part at any time. </w:t>
      </w:r>
    </w:p>
    <w:p w14:paraId="6ADF28E1" w14:textId="54EFAD59" w:rsidR="00E2160C" w:rsidRPr="000B22F8" w:rsidRDefault="004B42C9" w:rsidP="00397E4B">
      <w:pPr>
        <w:spacing w:after="280" w:line="300" w:lineRule="exact"/>
        <w:rPr>
          <w:rFonts w:ascii="Arial" w:eastAsia="Arial" w:hAnsi="Arial" w:cs="Arial"/>
          <w:sz w:val="21"/>
        </w:rPr>
      </w:pPr>
      <w:r w:rsidRPr="000B22F8">
        <w:rPr>
          <w:rFonts w:ascii="Arial" w:hAnsi="Arial"/>
          <w:sz w:val="21"/>
        </w:rPr>
        <w:t xml:space="preserve">More information regarding research in the National Genomic Research Library can be found at </w:t>
      </w:r>
      <w:hyperlink r:id="rId24">
        <w:r w:rsidRPr="000B22F8">
          <w:rPr>
            <w:rFonts w:ascii="Arial" w:hAnsi="Arial"/>
            <w:color w:val="0563C1"/>
            <w:sz w:val="21"/>
            <w:u w:val="single" w:color="0563C1"/>
          </w:rPr>
          <w:t>www.genomicsengland.co.uk</w:t>
        </w:r>
      </w:hyperlink>
      <w:r w:rsidRPr="000B22F8">
        <w:rPr>
          <w:rFonts w:ascii="Arial" w:hAnsi="Arial"/>
          <w:sz w:val="21"/>
        </w:rPr>
        <w:t xml:space="preserve"> For any further questions, my healthcare professional can provide information. </w:t>
      </w:r>
    </w:p>
    <w:p w14:paraId="0FBF162B" w14:textId="67F82E1B" w:rsidR="00A056F9" w:rsidRPr="000B22F8" w:rsidRDefault="00FC7570" w:rsidP="00397E4B">
      <w:pPr>
        <w:pStyle w:val="Heading2"/>
        <w:spacing w:line="300" w:lineRule="exact"/>
        <w:ind w:left="-5"/>
      </w:pPr>
      <w:r w:rsidRPr="000B22F8">
        <w:t xml:space="preserve">ਨਿਕਾਸੀ  </w:t>
      </w:r>
    </w:p>
    <w:p w14:paraId="30C228CB" w14:textId="334F1446" w:rsidR="00A056F9" w:rsidRPr="000B22F8" w:rsidRDefault="00A056F9" w:rsidP="00397E4B">
      <w:pPr>
        <w:spacing w:after="106" w:line="300" w:lineRule="exact"/>
        <w:ind w:left="274"/>
        <w:rPr>
          <w:color w:val="auto"/>
        </w:rPr>
      </w:pPr>
      <w:r w:rsidRPr="000B22F8">
        <w:rPr>
          <w:rFonts w:ascii="Arial" w:hAnsi="Arial"/>
          <w:color w:val="auto"/>
          <w:sz w:val="21"/>
        </w:rPr>
        <w:t>7.</w:t>
      </w:r>
      <w:r w:rsidR="006554F1">
        <w:rPr>
          <w:rFonts w:ascii="Arial" w:hAnsi="Arial" w:cs="Raavi"/>
          <w:color w:val="auto"/>
          <w:sz w:val="21"/>
          <w:cs/>
          <w:lang w:bidi="pa-IN"/>
        </w:rPr>
        <w:tab/>
      </w:r>
      <w:r w:rsidRPr="000B22F8">
        <w:rPr>
          <w:rFonts w:ascii="Arial" w:hAnsi="Arial"/>
          <w:color w:val="auto"/>
          <w:sz w:val="21"/>
        </w:rPr>
        <w:t xml:space="preserve">ਮੈਂ ਕਿਸੇ ਵੀ ਸਮੇਂ ਹਿੱਸਾ ਲੈਣ ਸੰਬੰਧੀ ਆਪਣਾ ਮਨ ਬਦਲ ਸਕਦਾ ਹਾਂ। </w:t>
      </w:r>
    </w:p>
    <w:p w14:paraId="08F605AB" w14:textId="6E5F24BC" w:rsidR="00A056F9" w:rsidRPr="000B22F8" w:rsidRDefault="00A056F9" w:rsidP="00397E4B">
      <w:pPr>
        <w:spacing w:after="280" w:line="300" w:lineRule="exact"/>
        <w:rPr>
          <w:rFonts w:ascii="Arial" w:eastAsia="Arial" w:hAnsi="Arial" w:cs="Arial"/>
          <w:color w:val="FF0000"/>
          <w:sz w:val="21"/>
        </w:rPr>
      </w:pPr>
      <w:r w:rsidRPr="000B22F8">
        <w:rPr>
          <w:rFonts w:ascii="Raavi" w:hAnsi="Raavi" w:cs="Raavi"/>
          <w:color w:val="auto"/>
          <w:sz w:val="21"/>
        </w:rPr>
        <w:t>ਰ</w:t>
      </w:r>
      <w:r w:rsidRPr="000B22F8">
        <w:rPr>
          <w:rFonts w:ascii="Arial" w:hAnsi="Arial"/>
          <w:color w:val="auto"/>
          <w:sz w:val="21"/>
        </w:rPr>
        <w:t>ਾਸ਼ਟਰੀ ਜੀਨੋਮਿਕ ਖੋਜ ਲਾਇਬ੍ਰੇਰੀ ਵਿੱਚ ਖੋਜ ਬਾਰੇ ਵਧੇਰੇ ਜਾਣਕਾਰੀ</w:t>
      </w:r>
      <w:hyperlink r:id="rId25">
        <w:r w:rsidRPr="000B22F8">
          <w:rPr>
            <w:rFonts w:ascii="Arial" w:hAnsi="Arial"/>
            <w:color w:val="0563C1"/>
            <w:sz w:val="21"/>
            <w:u w:val="single" w:color="0563C1"/>
          </w:rPr>
          <w:t xml:space="preserve"> www.genomicsengland.co.uk</w:t>
        </w:r>
      </w:hyperlink>
      <w:r w:rsidRPr="000B22F8">
        <w:rPr>
          <w:rFonts w:ascii="Arial" w:hAnsi="Arial"/>
          <w:color w:val="auto"/>
          <w:sz w:val="21"/>
        </w:rPr>
        <w:t xml:space="preserve"> 'ਤੇ ਪਾਈ ਜਾ ਸਕਦੀ ਹੈ ਕੋਈ ਵੀ ਹੋਰ ਸਵਾਲਾਂ ਲਈ, ਮੇਰਾ ਸਿਹਤ ਸੰਭਾਲ ਪੇਸ਼ੇਵਰ ਜਾਣਕਾਰੀ ਦੇ ਸਕਦਾ ਹੈ। </w:t>
      </w:r>
    </w:p>
    <w:p w14:paraId="0E302FE9" w14:textId="60DA5432" w:rsidR="00E2160C" w:rsidRPr="000B22F8"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rPr>
      </w:pPr>
      <w:r w:rsidRPr="000B22F8">
        <w:rPr>
          <w:rFonts w:ascii="Arial" w:hAnsi="Arial"/>
          <w:b/>
          <w:sz w:val="21"/>
        </w:rPr>
        <w:t xml:space="preserve">Please use page seven to indicate your research choices. </w:t>
      </w:r>
    </w:p>
    <w:p w14:paraId="4536AC0A" w14:textId="624A00EC" w:rsidR="00A056F9" w:rsidRPr="000B22F8"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0B22F8">
        <w:rPr>
          <w:rFonts w:ascii="Arial" w:hAnsi="Arial"/>
          <w:b/>
          <w:color w:val="auto"/>
          <w:sz w:val="21"/>
        </w:rPr>
        <w:t xml:space="preserve">ਕਿਰਪਾ ਕਰਕੇ ਆਪਣੀਆਂ ਖੋਜ ਸੰਬੰਧੀ ਚੋਣਾਂ ਨੂੰ ਦਰਸਾਉਣ ਲਈ ਪੰਨਾ ਸੱਤ ਦੀ ਵਰਤੋਂ ਕਰੋ। </w:t>
      </w:r>
    </w:p>
    <w:p w14:paraId="252CF320" w14:textId="77777777" w:rsidR="00397E4B" w:rsidRDefault="00397E4B">
      <w:r>
        <w:br w:type="page"/>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0B22F8" w14:paraId="300AE58E" w14:textId="77777777" w:rsidTr="008553A3">
        <w:trPr>
          <w:trHeight w:val="621"/>
        </w:trPr>
        <w:tc>
          <w:tcPr>
            <w:tcW w:w="7729" w:type="dxa"/>
            <w:tcBorders>
              <w:top w:val="nil"/>
              <w:left w:val="nil"/>
              <w:bottom w:val="nil"/>
              <w:right w:val="nil"/>
            </w:tcBorders>
          </w:tcPr>
          <w:p w14:paraId="52A4A146" w14:textId="27A2A1FB" w:rsidR="008553A3" w:rsidRPr="000B22F8"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0B22F8" w14:paraId="333FCAA5" w14:textId="77777777" w:rsidTr="000C60D6">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0B22F8" w:rsidRDefault="008553A3" w:rsidP="000B22F8">
                  <w:pPr>
                    <w:framePr w:hSpace="180" w:wrap="around" w:vAnchor="page" w:hAnchor="margin" w:y="1081"/>
                    <w:rPr>
                      <w:color w:val="auto"/>
                    </w:rPr>
                  </w:pPr>
                  <w:r w:rsidRPr="000B22F8">
                    <w:rPr>
                      <w:rFonts w:ascii="Arial" w:hAnsi="Arial"/>
                      <w:b/>
                      <w:color w:val="auto"/>
                      <w:sz w:val="16"/>
                    </w:rPr>
                    <w:t xml:space="preserve">First name </w:t>
                  </w:r>
                </w:p>
                <w:p w14:paraId="76B22BB3" w14:textId="77777777" w:rsidR="008553A3" w:rsidRPr="000B22F8" w:rsidRDefault="008553A3" w:rsidP="000B22F8">
                  <w:pPr>
                    <w:framePr w:hSpace="180" w:wrap="around" w:vAnchor="page" w:hAnchor="margin" w:y="1081"/>
                    <w:rPr>
                      <w:color w:val="auto"/>
                    </w:rPr>
                  </w:pPr>
                  <w:r w:rsidRPr="000B22F8">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0B22F8" w:rsidRDefault="008553A3" w:rsidP="000B22F8">
                  <w:pPr>
                    <w:framePr w:hSpace="180" w:wrap="around" w:vAnchor="page" w:hAnchor="margin" w:y="1081"/>
                    <w:rPr>
                      <w:color w:val="auto"/>
                    </w:rPr>
                  </w:pPr>
                  <w:r w:rsidRPr="000B22F8">
                    <w:rPr>
                      <w:rFonts w:ascii="Arial" w:hAnsi="Arial"/>
                      <w:b/>
                      <w:color w:val="auto"/>
                      <w:sz w:val="16"/>
                    </w:rPr>
                    <w:t>NHS number</w:t>
                  </w:r>
                  <w:r w:rsidRPr="000B22F8">
                    <w:rPr>
                      <w:rFonts w:ascii="Arial" w:hAnsi="Arial"/>
                      <w:color w:val="auto"/>
                      <w:sz w:val="16"/>
                    </w:rPr>
                    <w:t xml:space="preserve"> (or postcode if not known) </w:t>
                  </w:r>
                </w:p>
              </w:tc>
            </w:tr>
            <w:tr w:rsidR="008553A3" w:rsidRPr="000B22F8" w14:paraId="7E2CF743" w14:textId="77777777" w:rsidTr="000C60D6">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0B22F8" w:rsidRDefault="008553A3" w:rsidP="000B22F8">
                  <w:pPr>
                    <w:framePr w:hSpace="180" w:wrap="around" w:vAnchor="page" w:hAnchor="margin" w:y="1081"/>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0B22F8" w:rsidRDefault="008553A3" w:rsidP="000B22F8">
                  <w:pPr>
                    <w:framePr w:hSpace="180" w:wrap="around" w:vAnchor="page" w:hAnchor="margin" w:y="1081"/>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0B22F8" w:rsidRDefault="008553A3" w:rsidP="000B22F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0B22F8" w:rsidRDefault="008553A3" w:rsidP="000B22F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0B22F8" w:rsidRDefault="008553A3" w:rsidP="000B22F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0B22F8" w:rsidRDefault="008553A3" w:rsidP="000B22F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0B22F8" w:rsidRDefault="008553A3" w:rsidP="000B22F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0B22F8" w:rsidRDefault="008553A3" w:rsidP="000B22F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0B22F8" w:rsidRDefault="008553A3" w:rsidP="000B22F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0B22F8" w:rsidRDefault="008553A3" w:rsidP="000B22F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0B22F8" w:rsidRDefault="008553A3" w:rsidP="000B22F8">
                  <w:pPr>
                    <w:framePr w:hSpace="180" w:wrap="around" w:vAnchor="page" w:hAnchor="margin" w:y="1081"/>
                    <w:tabs>
                      <w:tab w:val="center" w:pos="1157"/>
                    </w:tabs>
                    <w:rPr>
                      <w:color w:val="auto"/>
                    </w:rPr>
                  </w:pPr>
                </w:p>
              </w:tc>
            </w:tr>
            <w:tr w:rsidR="008553A3" w:rsidRPr="000B22F8" w14:paraId="7E19F399" w14:textId="77777777" w:rsidTr="000C60D6">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0B22F8" w:rsidRDefault="008553A3" w:rsidP="000B22F8">
                  <w:pPr>
                    <w:framePr w:hSpace="180" w:wrap="around" w:vAnchor="page" w:hAnchor="margin" w:y="1081"/>
                    <w:spacing w:after="9"/>
                    <w:rPr>
                      <w:color w:val="auto"/>
                    </w:rPr>
                  </w:pPr>
                  <w:r w:rsidRPr="000B22F8">
                    <w:rPr>
                      <w:rFonts w:ascii="Arial" w:hAnsi="Arial"/>
                      <w:b/>
                      <w:color w:val="auto"/>
                      <w:sz w:val="16"/>
                    </w:rPr>
                    <w:t xml:space="preserve">Last name </w:t>
                  </w:r>
                </w:p>
                <w:p w14:paraId="699FA2EF" w14:textId="77777777" w:rsidR="008553A3" w:rsidRPr="000B22F8" w:rsidRDefault="008553A3" w:rsidP="000B22F8">
                  <w:pPr>
                    <w:framePr w:hSpace="180" w:wrap="around" w:vAnchor="page" w:hAnchor="margin" w:y="1081"/>
                    <w:rPr>
                      <w:color w:val="auto"/>
                    </w:rPr>
                  </w:pPr>
                  <w:r w:rsidRPr="000B22F8">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0B22F8" w:rsidRDefault="008553A3" w:rsidP="000B22F8">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0B22F8" w:rsidRDefault="008553A3" w:rsidP="000B22F8">
                  <w:pPr>
                    <w:framePr w:hSpace="180" w:wrap="around" w:vAnchor="page" w:hAnchor="margin" w:y="1081"/>
                    <w:rPr>
                      <w:color w:val="auto"/>
                    </w:rPr>
                  </w:pPr>
                  <w:r w:rsidRPr="000B22F8">
                    <w:rPr>
                      <w:rFonts w:ascii="Arial" w:hAnsi="Arial"/>
                      <w:b/>
                      <w:color w:val="auto"/>
                      <w:sz w:val="16"/>
                    </w:rPr>
                    <w:t xml:space="preserve">Date of birth </w:t>
                  </w:r>
                </w:p>
              </w:tc>
            </w:tr>
            <w:tr w:rsidR="008553A3" w:rsidRPr="000B22F8" w14:paraId="1F244F3C" w14:textId="77777777" w:rsidTr="000C60D6">
              <w:trPr>
                <w:trHeight w:val="241"/>
              </w:trPr>
              <w:tc>
                <w:tcPr>
                  <w:tcW w:w="4081" w:type="dxa"/>
                  <w:vMerge/>
                  <w:tcBorders>
                    <w:top w:val="nil"/>
                    <w:left w:val="single" w:sz="6" w:space="0" w:color="000000"/>
                    <w:bottom w:val="single" w:sz="6" w:space="0" w:color="000000"/>
                    <w:right w:val="nil"/>
                  </w:tcBorders>
                </w:tcPr>
                <w:p w14:paraId="44A32234" w14:textId="77777777" w:rsidR="008553A3" w:rsidRPr="000B22F8" w:rsidRDefault="008553A3" w:rsidP="000B22F8">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0B22F8" w:rsidRDefault="008553A3" w:rsidP="000B22F8">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72874905" w:rsidR="008553A3" w:rsidRPr="000B22F8" w:rsidRDefault="008553A3" w:rsidP="000B22F8">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55E2A2AA" w:rsidR="008553A3" w:rsidRPr="000B22F8" w:rsidRDefault="008553A3" w:rsidP="000B22F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063C645B" w:rsidR="008553A3" w:rsidRPr="000B22F8" w:rsidRDefault="008553A3" w:rsidP="000B22F8">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61DD6A1A" w:rsidR="008553A3" w:rsidRPr="000B22F8" w:rsidRDefault="008553A3" w:rsidP="000B22F8">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178EF1C2" w:rsidR="008553A3" w:rsidRPr="000B22F8" w:rsidRDefault="008553A3" w:rsidP="000B22F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444B4B27" w:rsidR="008553A3" w:rsidRPr="000B22F8" w:rsidRDefault="008553A3" w:rsidP="000B22F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406380A7" w:rsidR="008553A3" w:rsidRPr="000B22F8" w:rsidRDefault="008553A3" w:rsidP="000B22F8">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69E990C3" w:rsidR="008553A3" w:rsidRPr="000B22F8" w:rsidRDefault="008553A3" w:rsidP="000B22F8">
                  <w:pPr>
                    <w:framePr w:hSpace="180" w:wrap="around" w:vAnchor="page" w:hAnchor="margin" w:y="1081"/>
                    <w:ind w:left="49"/>
                    <w:rPr>
                      <w:color w:val="auto"/>
                    </w:rPr>
                  </w:pPr>
                </w:p>
              </w:tc>
            </w:tr>
          </w:tbl>
          <w:p w14:paraId="4F0061B9" w14:textId="77777777" w:rsidR="008553A3" w:rsidRPr="000B22F8" w:rsidRDefault="008553A3" w:rsidP="008553A3">
            <w:pPr>
              <w:tabs>
                <w:tab w:val="left" w:pos="3228"/>
              </w:tabs>
            </w:pPr>
          </w:p>
        </w:tc>
        <w:tc>
          <w:tcPr>
            <w:tcW w:w="1551" w:type="dxa"/>
            <w:tcBorders>
              <w:top w:val="nil"/>
              <w:left w:val="nil"/>
              <w:bottom w:val="nil"/>
              <w:right w:val="nil"/>
            </w:tcBorders>
          </w:tcPr>
          <w:p w14:paraId="5CB1E77F" w14:textId="77777777" w:rsidR="008553A3" w:rsidRPr="000B22F8" w:rsidRDefault="008553A3" w:rsidP="008553A3">
            <w:r w:rsidRPr="000B22F8">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0B22F8" w:rsidRDefault="004B42C9" w:rsidP="00293DB7">
      <w:pPr>
        <w:pStyle w:val="Heading1"/>
        <w:ind w:left="0" w:firstLine="0"/>
      </w:pPr>
      <w:r w:rsidRPr="000B22F8">
        <w:t>Confirmation of Your Genomic Test and Research Choices</w:t>
      </w:r>
    </w:p>
    <w:p w14:paraId="70DB014E" w14:textId="0ACB06D8" w:rsidR="00FC7570" w:rsidRPr="000B22F8" w:rsidRDefault="00FC7570" w:rsidP="00FC7570">
      <w:pPr>
        <w:pStyle w:val="Heading1"/>
        <w:ind w:left="0" w:firstLine="0"/>
      </w:pPr>
      <w:r w:rsidRPr="000B22F8">
        <w:t xml:space="preserve">ਤੁਹਾਡੇ ਜੀਨੋਮਿਕ ਟੈਸਟ ਅਤੇ ਖੋਜ ਚੋਣਾਂ ਦੀ ਪੁਸ਼ਟੀ </w:t>
      </w:r>
    </w:p>
    <w:p w14:paraId="0A3A38DC" w14:textId="25F31B48" w:rsidR="00E2160C" w:rsidRPr="000B22F8" w:rsidRDefault="004B42C9">
      <w:pPr>
        <w:spacing w:after="271" w:line="262" w:lineRule="auto"/>
        <w:ind w:left="-5" w:hanging="10"/>
        <w:rPr>
          <w:rFonts w:ascii="Arial" w:eastAsia="Arial" w:hAnsi="Arial" w:cs="Arial"/>
          <w:b/>
          <w:sz w:val="20"/>
          <w:szCs w:val="20"/>
        </w:rPr>
      </w:pPr>
      <w:r w:rsidRPr="000B22F8">
        <w:rPr>
          <w:rFonts w:ascii="Arial" w:hAnsi="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0B22F8" w:rsidRDefault="00A056F9" w:rsidP="00A056F9">
      <w:pPr>
        <w:spacing w:after="271" w:line="262" w:lineRule="auto"/>
        <w:ind w:left="-5" w:hanging="10"/>
        <w:rPr>
          <w:color w:val="auto"/>
          <w:sz w:val="20"/>
          <w:szCs w:val="20"/>
        </w:rPr>
      </w:pPr>
      <w:r w:rsidRPr="000B22F8">
        <w:rPr>
          <w:rFonts w:ascii="Arial" w:hAnsi="Arial"/>
          <w:b/>
          <w:color w:val="auto"/>
          <w:sz w:val="20"/>
        </w:rPr>
        <w:t xml:space="preserve">ਮੈਂ ਪੁਸ਼ਟੀ ਕਰਦਾ/ਕਰਦੀ ਹਾਂ ਕਿ ਮੈਨੂੰ ਜੀਨੋਮਿਕ ਟੈਸਟਿੰਗ ਬਾਰੇ ਜਾਣਕਾਰੀ 'ਤੇ ਚਰਚਾ ਕਰਨ ਦਾ ਮੌਕਾ ਮਿਲਿਆ ਹੈ, ਮੈਂ ਜੀਨੋਮਿਕ ਟੈਸਟ ਲਈ ਸਹਿਮਤ ਹੁੰਦਾ ਹਾਂ, ਅਤੇ ਮੇਰੀ ਖੋਜ ਚੋਣ ਹੇਠਾਂ ਦਰਸਾਈ ਗਈ ਹੈ।  </w:t>
      </w:r>
    </w:p>
    <w:p w14:paraId="76A413E1" w14:textId="77777777" w:rsidR="00E2160C" w:rsidRPr="000B22F8" w:rsidRDefault="004B42C9" w:rsidP="00397E4B">
      <w:pPr>
        <w:numPr>
          <w:ilvl w:val="0"/>
          <w:numId w:val="3"/>
        </w:numPr>
        <w:tabs>
          <w:tab w:val="left" w:pos="9498"/>
        </w:tabs>
        <w:spacing w:after="67" w:line="262" w:lineRule="auto"/>
        <w:ind w:left="770" w:hanging="486"/>
        <w:rPr>
          <w:sz w:val="20"/>
          <w:szCs w:val="20"/>
        </w:rPr>
      </w:pPr>
      <w:r w:rsidRPr="000B22F8">
        <w:rPr>
          <w:rFonts w:ascii="Arial" w:hAnsi="Arial"/>
          <w:b/>
          <w:sz w:val="20"/>
          <w:szCs w:val="20"/>
        </w:rPr>
        <w:t>I have discussed taking part in the National Genomic Research Library</w:t>
      </w:r>
      <w:r w:rsidRPr="000B22F8">
        <w:rPr>
          <w:rFonts w:ascii="Arial" w:hAnsi="Arial"/>
          <w:b/>
          <w:sz w:val="20"/>
          <w:szCs w:val="20"/>
        </w:rPr>
        <w:tab/>
      </w:r>
      <w:r w:rsidRPr="000B22F8">
        <w:rPr>
          <w:rFonts w:ascii="Arial" w:hAnsi="Arial"/>
          <w:b/>
          <w:sz w:val="20"/>
        </w:rPr>
        <w:t xml:space="preserve">YES   |   NO </w:t>
      </w:r>
    </w:p>
    <w:p w14:paraId="0F9B9547" w14:textId="7037B1EA" w:rsidR="00E2160C" w:rsidRPr="000B22F8" w:rsidRDefault="004B42C9" w:rsidP="00397E4B">
      <w:pPr>
        <w:tabs>
          <w:tab w:val="left" w:pos="9498"/>
        </w:tabs>
        <w:spacing w:after="136"/>
        <w:ind w:left="769"/>
        <w:rPr>
          <w:rFonts w:ascii="Arial" w:eastAsia="Arial" w:hAnsi="Arial" w:cs="Arial"/>
          <w:i/>
          <w:sz w:val="20"/>
          <w:szCs w:val="20"/>
        </w:rPr>
      </w:pPr>
      <w:r w:rsidRPr="000B22F8">
        <w:rPr>
          <w:rFonts w:ascii="Arial" w:hAnsi="Arial"/>
          <w:i/>
          <w:sz w:val="20"/>
          <w:szCs w:val="20"/>
        </w:rPr>
        <w:t xml:space="preserve">If your answer to A is </w:t>
      </w:r>
      <w:r w:rsidRPr="000B22F8">
        <w:rPr>
          <w:rFonts w:ascii="Arial" w:hAnsi="Arial"/>
          <w:b/>
          <w:sz w:val="20"/>
          <w:szCs w:val="20"/>
        </w:rPr>
        <w:t>NO</w:t>
      </w:r>
      <w:r w:rsidRPr="000B22F8">
        <w:rPr>
          <w:rFonts w:ascii="Arial" w:hAnsi="Arial"/>
          <w:i/>
          <w:sz w:val="20"/>
          <w:szCs w:val="20"/>
        </w:rPr>
        <w:t xml:space="preserve"> then please ignore B and sign directly below</w:t>
      </w:r>
    </w:p>
    <w:p w14:paraId="62CEF986" w14:textId="603AA86A" w:rsidR="00A056F9" w:rsidRPr="000B22F8" w:rsidRDefault="00A056F9" w:rsidP="00397E4B">
      <w:pPr>
        <w:numPr>
          <w:ilvl w:val="0"/>
          <w:numId w:val="11"/>
        </w:numPr>
        <w:tabs>
          <w:tab w:val="left" w:pos="9498"/>
        </w:tabs>
        <w:spacing w:after="67" w:line="262" w:lineRule="auto"/>
        <w:ind w:hanging="485"/>
        <w:rPr>
          <w:color w:val="auto"/>
          <w:sz w:val="20"/>
          <w:szCs w:val="20"/>
        </w:rPr>
      </w:pPr>
      <w:r w:rsidRPr="000B22F8">
        <w:rPr>
          <w:rFonts w:ascii="Arial" w:hAnsi="Arial"/>
          <w:b/>
          <w:color w:val="auto"/>
          <w:sz w:val="20"/>
        </w:rPr>
        <w:t>ਮੈਂ ਰਾਸ਼ਟਰੀ ਜੀਨੋਮਿਕ ਖੋਜ ਲਾਇਬ੍ਰੇਰੀ ਵਿੱਚ ਹਿੱਸਾ ਲੈਣ 'ਤੇ ਚਰਚਾ ਕੀਤੀ ਹੈ</w:t>
      </w:r>
      <w:r w:rsidRPr="000B22F8">
        <w:rPr>
          <w:rFonts w:ascii="Arial" w:hAnsi="Arial"/>
          <w:b/>
          <w:color w:val="auto"/>
          <w:sz w:val="20"/>
          <w:szCs w:val="20"/>
        </w:rPr>
        <w:tab/>
      </w:r>
      <w:r w:rsidRPr="000B22F8">
        <w:rPr>
          <w:rFonts w:ascii="Arial" w:hAnsi="Arial"/>
          <w:b/>
          <w:color w:val="auto"/>
          <w:sz w:val="20"/>
        </w:rPr>
        <w:t>ਹਾਂ</w:t>
      </w:r>
      <w:r w:rsidR="00397E4B" w:rsidRPr="000B22F8">
        <w:rPr>
          <w:rFonts w:ascii="Arial" w:hAnsi="Arial"/>
          <w:b/>
          <w:sz w:val="20"/>
        </w:rPr>
        <w:t xml:space="preserve">   |   </w:t>
      </w:r>
      <w:r w:rsidRPr="000B22F8">
        <w:rPr>
          <w:rFonts w:ascii="Arial" w:hAnsi="Arial"/>
          <w:b/>
          <w:color w:val="auto"/>
          <w:sz w:val="20"/>
        </w:rPr>
        <w:t xml:space="preserve">ਨਹੀਂ  </w:t>
      </w:r>
    </w:p>
    <w:p w14:paraId="23B145C9" w14:textId="03D88A73" w:rsidR="00A056F9" w:rsidRPr="000B22F8" w:rsidRDefault="00A056F9" w:rsidP="00397E4B">
      <w:pPr>
        <w:tabs>
          <w:tab w:val="left" w:pos="9498"/>
        </w:tabs>
        <w:spacing w:after="136"/>
        <w:ind w:left="769"/>
        <w:rPr>
          <w:color w:val="auto"/>
          <w:sz w:val="20"/>
          <w:szCs w:val="20"/>
        </w:rPr>
      </w:pPr>
      <w:r w:rsidRPr="000B22F8">
        <w:rPr>
          <w:rFonts w:ascii="Arial" w:hAnsi="Arial"/>
          <w:i/>
          <w:color w:val="auto"/>
          <w:sz w:val="20"/>
        </w:rPr>
        <w:t xml:space="preserve">ਜੇ A ਲਈ ਤੁਹਾਡਾ ਜਵਾਬ </w:t>
      </w:r>
      <w:r w:rsidRPr="000B22F8">
        <w:rPr>
          <w:rFonts w:ascii="Arial" w:hAnsi="Arial"/>
          <w:b/>
          <w:color w:val="auto"/>
          <w:sz w:val="20"/>
          <w:szCs w:val="20"/>
        </w:rPr>
        <w:t>ਨਹੀਂ</w:t>
      </w:r>
      <w:r w:rsidRPr="000B22F8">
        <w:rPr>
          <w:rFonts w:ascii="Arial" w:hAnsi="Arial"/>
          <w:i/>
          <w:color w:val="auto"/>
          <w:sz w:val="20"/>
        </w:rPr>
        <w:t xml:space="preserve"> ਹੈ ਤਾਂ ਕਿਰਪਾ ਕਰਕੇ B ਨੂੰ ਨਜ਼ਰਅੰਦਾਜ਼ ਕਰੋ ਅਤੇ ਸਿੱਧਾ ਹੇਠਾਂ ਦਸਤਖ਼ਤ ਕਰੋ</w:t>
      </w:r>
    </w:p>
    <w:p w14:paraId="5EBA860E" w14:textId="1C3DF5B2" w:rsidR="00E2160C" w:rsidRPr="000B22F8" w:rsidRDefault="004B42C9" w:rsidP="00397E4B">
      <w:pPr>
        <w:numPr>
          <w:ilvl w:val="0"/>
          <w:numId w:val="11"/>
        </w:numPr>
        <w:tabs>
          <w:tab w:val="left" w:pos="9498"/>
        </w:tabs>
        <w:spacing w:after="55" w:line="262" w:lineRule="auto"/>
        <w:ind w:left="770" w:hanging="486"/>
        <w:rPr>
          <w:sz w:val="20"/>
          <w:szCs w:val="20"/>
        </w:rPr>
      </w:pPr>
      <w:r w:rsidRPr="000B22F8">
        <w:rPr>
          <w:rFonts w:ascii="Arial" w:hAnsi="Arial"/>
          <w:b/>
          <w:sz w:val="20"/>
        </w:rPr>
        <w:t>I agree that my data and remainder sample may contribute to the National Genomic</w:t>
      </w:r>
      <w:r w:rsidR="00397E4B">
        <w:rPr>
          <w:rFonts w:ascii="Arial" w:hAnsi="Arial" w:cs="Raavi"/>
          <w:b/>
          <w:sz w:val="20"/>
          <w:cs/>
          <w:lang w:bidi="pa-IN"/>
        </w:rPr>
        <w:tab/>
      </w:r>
      <w:r w:rsidRPr="000B22F8">
        <w:rPr>
          <w:rFonts w:ascii="Arial" w:hAnsi="Arial"/>
          <w:b/>
          <w:sz w:val="20"/>
        </w:rPr>
        <w:t>YES   |   NO Research Library</w:t>
      </w:r>
    </w:p>
    <w:p w14:paraId="3D619AC6" w14:textId="702BB21A" w:rsidR="00B63D73" w:rsidRPr="000B22F8" w:rsidRDefault="00A056F9" w:rsidP="00397E4B">
      <w:pPr>
        <w:numPr>
          <w:ilvl w:val="0"/>
          <w:numId w:val="12"/>
        </w:numPr>
        <w:tabs>
          <w:tab w:val="left" w:pos="9498"/>
        </w:tabs>
        <w:spacing w:after="55" w:line="262" w:lineRule="auto"/>
        <w:ind w:hanging="485"/>
        <w:rPr>
          <w:color w:val="auto"/>
          <w:sz w:val="20"/>
          <w:szCs w:val="20"/>
        </w:rPr>
      </w:pPr>
      <w:r w:rsidRPr="000B22F8">
        <w:rPr>
          <w:rFonts w:ascii="Arial" w:hAnsi="Arial"/>
          <w:b/>
          <w:color w:val="auto"/>
          <w:sz w:val="20"/>
        </w:rPr>
        <w:t>ਮੈਂ ਸਹਿਮਤ ਹਾਂ ਕਿ ਮੇਰਾ ਡਾਟਾ ਅਤੇ ਰੀਮਾਇੰਡਰ ਨਮੂਨਾ ਰਾਸ਼ਟਰੀ ਜੀਨੋਮਿਕ ਵਿੱਚ ਯੋਗਦਾਨ ਪਾ ਸਕਦਾ ਹੈ ਖੋਜ ਲਾਇਬ੍ਰੇਰੀ</w:t>
      </w:r>
      <w:r w:rsidR="00397E4B">
        <w:rPr>
          <w:rFonts w:ascii="Arial" w:hAnsi="Arial" w:cs="Raavi"/>
          <w:b/>
          <w:color w:val="auto"/>
          <w:sz w:val="20"/>
          <w:cs/>
          <w:lang w:bidi="pa-IN"/>
        </w:rPr>
        <w:tab/>
      </w:r>
      <w:r w:rsidR="00397E4B" w:rsidRPr="000B22F8">
        <w:rPr>
          <w:rFonts w:ascii="Arial" w:hAnsi="Arial"/>
          <w:b/>
          <w:color w:val="auto"/>
          <w:sz w:val="20"/>
        </w:rPr>
        <w:t>ਹਾਂ</w:t>
      </w:r>
      <w:r w:rsidR="00397E4B" w:rsidRPr="000B22F8">
        <w:rPr>
          <w:rFonts w:ascii="Arial" w:hAnsi="Arial"/>
          <w:b/>
          <w:sz w:val="20"/>
        </w:rPr>
        <w:t xml:space="preserve">   |   </w:t>
      </w:r>
      <w:r w:rsidR="00397E4B" w:rsidRPr="000B22F8">
        <w:rPr>
          <w:rFonts w:ascii="Arial" w:hAnsi="Arial"/>
          <w:b/>
          <w:color w:val="auto"/>
          <w:sz w:val="20"/>
        </w:rPr>
        <w:t>ਨਹੀਂ</w:t>
      </w:r>
    </w:p>
    <w:tbl>
      <w:tblPr>
        <w:tblStyle w:val="TableGrid"/>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0B22F8" w14:paraId="68391632" w14:textId="77777777" w:rsidTr="00C02005">
        <w:trPr>
          <w:trHeight w:val="1201"/>
        </w:trPr>
        <w:tc>
          <w:tcPr>
            <w:tcW w:w="10656" w:type="dxa"/>
            <w:tcBorders>
              <w:top w:val="single" w:sz="6" w:space="0" w:color="000000"/>
              <w:left w:val="single" w:sz="6" w:space="0" w:color="000000"/>
              <w:bottom w:val="single" w:sz="6" w:space="0" w:color="000000"/>
              <w:right w:val="single" w:sz="6" w:space="0" w:color="000000"/>
            </w:tcBorders>
          </w:tcPr>
          <w:p w14:paraId="34B5A8F1" w14:textId="77777777" w:rsidR="00E2160C" w:rsidRPr="000B22F8" w:rsidRDefault="004B42C9">
            <w:pPr>
              <w:tabs>
                <w:tab w:val="center" w:pos="4174"/>
                <w:tab w:val="center" w:pos="7235"/>
              </w:tabs>
              <w:rPr>
                <w:sz w:val="20"/>
                <w:szCs w:val="20"/>
              </w:rPr>
            </w:pPr>
            <w:r w:rsidRPr="000B22F8">
              <w:rPr>
                <w:rFonts w:ascii="Arial" w:hAnsi="Arial"/>
                <w:b/>
                <w:sz w:val="20"/>
                <w:szCs w:val="20"/>
              </w:rPr>
              <w:t xml:space="preserve">Patient name </w:t>
            </w:r>
            <w:r w:rsidRPr="000B22F8">
              <w:rPr>
                <w:rFonts w:ascii="Arial" w:hAnsi="Arial"/>
                <w:b/>
                <w:sz w:val="20"/>
                <w:szCs w:val="20"/>
              </w:rPr>
              <w:tab/>
              <w:t xml:space="preserve"> Signature </w:t>
            </w:r>
            <w:r w:rsidRPr="000B22F8">
              <w:rPr>
                <w:rFonts w:ascii="Arial" w:hAnsi="Arial"/>
                <w:b/>
                <w:sz w:val="20"/>
                <w:szCs w:val="20"/>
              </w:rPr>
              <w:tab/>
              <w:t xml:space="preserve">Date </w:t>
            </w:r>
          </w:p>
          <w:tbl>
            <w:tblPr>
              <w:tblStyle w:val="TableGrid"/>
              <w:tblW w:w="10422" w:type="dxa"/>
              <w:tblInd w:w="0" w:type="dxa"/>
              <w:tblLook w:val="04A0" w:firstRow="1" w:lastRow="0" w:firstColumn="1" w:lastColumn="0" w:noHBand="0" w:noVBand="1"/>
            </w:tblPr>
            <w:tblGrid>
              <w:gridCol w:w="6"/>
              <w:gridCol w:w="10482"/>
            </w:tblGrid>
            <w:tr w:rsidR="00E2160C" w:rsidRPr="000B22F8" w14:paraId="3FFCE443" w14:textId="77777777">
              <w:trPr>
                <w:trHeight w:val="336"/>
              </w:trPr>
              <w:tc>
                <w:tcPr>
                  <w:tcW w:w="6941" w:type="dxa"/>
                  <w:tcBorders>
                    <w:top w:val="nil"/>
                    <w:left w:val="nil"/>
                    <w:bottom w:val="nil"/>
                    <w:right w:val="nil"/>
                  </w:tcBorders>
                  <w:vAlign w:val="bottom"/>
                </w:tcPr>
                <w:p w14:paraId="381F07EF" w14:textId="03C51241" w:rsidR="00E2160C" w:rsidRPr="000B22F8" w:rsidRDefault="00E2160C">
                  <w:pPr>
                    <w:rPr>
                      <w:sz w:val="20"/>
                      <w:szCs w:val="20"/>
                    </w:rPr>
                  </w:pPr>
                </w:p>
              </w:tc>
              <w:tc>
                <w:tcPr>
                  <w:tcW w:w="3481" w:type="dxa"/>
                  <w:tcBorders>
                    <w:top w:val="nil"/>
                    <w:left w:val="nil"/>
                    <w:bottom w:val="nil"/>
                    <w:right w:val="nil"/>
                  </w:tcBorders>
                </w:tcPr>
                <w:p w14:paraId="19802242" w14:textId="77777777" w:rsidR="00E2160C" w:rsidRPr="000B22F8" w:rsidRDefault="00E2160C">
                  <w:pPr>
                    <w:ind w:left="-7678" w:right="11159"/>
                    <w:rPr>
                      <w:sz w:val="20"/>
                      <w:szCs w:val="20"/>
                    </w:rPr>
                  </w:pPr>
                </w:p>
                <w:tbl>
                  <w:tblPr>
                    <w:tblStyle w:val="TableGrid"/>
                    <w:tblpPr w:leftFromText="141" w:rightFromText="141" w:vertAnchor="text" w:horzAnchor="page" w:tblpX="7071" w:tblpY="40"/>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442976" w:rsidRPr="000B22F8" w14:paraId="738F7966" w14:textId="77777777" w:rsidTr="00442976">
                    <w:trPr>
                      <w:trHeight w:val="336"/>
                    </w:trPr>
                    <w:tc>
                      <w:tcPr>
                        <w:tcW w:w="336" w:type="dxa"/>
                        <w:tcMar>
                          <w:top w:w="57" w:type="dxa"/>
                          <w:left w:w="57" w:type="dxa"/>
                          <w:bottom w:w="57" w:type="dxa"/>
                          <w:right w:w="57" w:type="dxa"/>
                        </w:tcMar>
                      </w:tcPr>
                      <w:p w14:paraId="5A92AD15" w14:textId="77777777" w:rsidR="00442976" w:rsidRPr="000B22F8" w:rsidRDefault="00442976" w:rsidP="00442976">
                        <w:pPr>
                          <w:rPr>
                            <w:sz w:val="20"/>
                            <w:szCs w:val="20"/>
                          </w:rPr>
                        </w:pPr>
                      </w:p>
                    </w:tc>
                    <w:tc>
                      <w:tcPr>
                        <w:tcW w:w="337" w:type="dxa"/>
                        <w:tcMar>
                          <w:top w:w="57" w:type="dxa"/>
                          <w:left w:w="57" w:type="dxa"/>
                          <w:bottom w:w="57" w:type="dxa"/>
                          <w:right w:w="57" w:type="dxa"/>
                        </w:tcMar>
                      </w:tcPr>
                      <w:p w14:paraId="4806EB58" w14:textId="77777777" w:rsidR="00442976" w:rsidRPr="000B22F8" w:rsidRDefault="00442976" w:rsidP="00442976">
                        <w:pPr>
                          <w:rPr>
                            <w:sz w:val="20"/>
                            <w:szCs w:val="20"/>
                          </w:rPr>
                        </w:pPr>
                      </w:p>
                    </w:tc>
                    <w:tc>
                      <w:tcPr>
                        <w:tcW w:w="336" w:type="dxa"/>
                        <w:tcMar>
                          <w:top w:w="57" w:type="dxa"/>
                          <w:left w:w="57" w:type="dxa"/>
                          <w:bottom w:w="57" w:type="dxa"/>
                          <w:right w:w="57" w:type="dxa"/>
                        </w:tcMar>
                      </w:tcPr>
                      <w:p w14:paraId="4C7F6B34" w14:textId="77777777" w:rsidR="00442976" w:rsidRPr="000B22F8" w:rsidRDefault="00442976" w:rsidP="00442976">
                        <w:pPr>
                          <w:rPr>
                            <w:sz w:val="20"/>
                            <w:szCs w:val="20"/>
                          </w:rPr>
                        </w:pPr>
                      </w:p>
                    </w:tc>
                    <w:tc>
                      <w:tcPr>
                        <w:tcW w:w="336" w:type="dxa"/>
                        <w:tcMar>
                          <w:top w:w="57" w:type="dxa"/>
                          <w:left w:w="57" w:type="dxa"/>
                          <w:bottom w:w="57" w:type="dxa"/>
                          <w:right w:w="57" w:type="dxa"/>
                        </w:tcMar>
                      </w:tcPr>
                      <w:p w14:paraId="4F409ABB" w14:textId="77777777" w:rsidR="00442976" w:rsidRPr="000B22F8" w:rsidRDefault="00442976" w:rsidP="00442976">
                        <w:pPr>
                          <w:ind w:left="1"/>
                          <w:jc w:val="both"/>
                          <w:rPr>
                            <w:sz w:val="20"/>
                            <w:szCs w:val="20"/>
                          </w:rPr>
                        </w:pPr>
                      </w:p>
                    </w:tc>
                    <w:tc>
                      <w:tcPr>
                        <w:tcW w:w="353" w:type="dxa"/>
                        <w:tcMar>
                          <w:top w:w="57" w:type="dxa"/>
                          <w:left w:w="57" w:type="dxa"/>
                          <w:bottom w:w="57" w:type="dxa"/>
                          <w:right w:w="57" w:type="dxa"/>
                        </w:tcMar>
                      </w:tcPr>
                      <w:p w14:paraId="7C7CE6E6" w14:textId="77777777" w:rsidR="00442976" w:rsidRPr="000B22F8" w:rsidRDefault="00442976" w:rsidP="00442976">
                        <w:pPr>
                          <w:ind w:left="17"/>
                          <w:rPr>
                            <w:sz w:val="20"/>
                            <w:szCs w:val="20"/>
                          </w:rPr>
                        </w:pPr>
                      </w:p>
                    </w:tc>
                    <w:tc>
                      <w:tcPr>
                        <w:tcW w:w="336" w:type="dxa"/>
                        <w:tcMar>
                          <w:top w:w="57" w:type="dxa"/>
                          <w:left w:w="57" w:type="dxa"/>
                          <w:bottom w:w="57" w:type="dxa"/>
                          <w:right w:w="57" w:type="dxa"/>
                        </w:tcMar>
                      </w:tcPr>
                      <w:p w14:paraId="5EB30621" w14:textId="77777777" w:rsidR="00442976" w:rsidRPr="000B22F8" w:rsidRDefault="00442976" w:rsidP="00442976">
                        <w:pPr>
                          <w:ind w:left="1"/>
                          <w:rPr>
                            <w:sz w:val="20"/>
                            <w:szCs w:val="20"/>
                          </w:rPr>
                        </w:pPr>
                      </w:p>
                    </w:tc>
                    <w:tc>
                      <w:tcPr>
                        <w:tcW w:w="336" w:type="dxa"/>
                        <w:tcMar>
                          <w:top w:w="57" w:type="dxa"/>
                          <w:left w:w="57" w:type="dxa"/>
                          <w:bottom w:w="57" w:type="dxa"/>
                          <w:right w:w="57" w:type="dxa"/>
                        </w:tcMar>
                      </w:tcPr>
                      <w:p w14:paraId="14FF1481" w14:textId="77777777" w:rsidR="00442976" w:rsidRPr="000B22F8" w:rsidRDefault="00442976" w:rsidP="00442976">
                        <w:pPr>
                          <w:rPr>
                            <w:sz w:val="20"/>
                            <w:szCs w:val="20"/>
                          </w:rPr>
                        </w:pPr>
                      </w:p>
                    </w:tc>
                    <w:tc>
                      <w:tcPr>
                        <w:tcW w:w="337" w:type="dxa"/>
                        <w:tcMar>
                          <w:top w:w="57" w:type="dxa"/>
                          <w:left w:w="57" w:type="dxa"/>
                          <w:bottom w:w="57" w:type="dxa"/>
                          <w:right w:w="57" w:type="dxa"/>
                        </w:tcMar>
                      </w:tcPr>
                      <w:p w14:paraId="18C25DA6" w14:textId="77777777" w:rsidR="00442976" w:rsidRPr="000B22F8" w:rsidRDefault="00442976" w:rsidP="00442976">
                        <w:pPr>
                          <w:rPr>
                            <w:sz w:val="20"/>
                            <w:szCs w:val="20"/>
                          </w:rPr>
                        </w:pPr>
                      </w:p>
                    </w:tc>
                  </w:tr>
                </w:tbl>
                <w:p w14:paraId="6823C9AD" w14:textId="44C0FD84" w:rsidR="00E2160C" w:rsidRPr="000B22F8" w:rsidRDefault="00E2160C">
                  <w:pPr>
                    <w:rPr>
                      <w:sz w:val="20"/>
                      <w:szCs w:val="20"/>
                    </w:rPr>
                  </w:pPr>
                </w:p>
              </w:tc>
            </w:tr>
          </w:tbl>
          <w:p w14:paraId="63CDC630" w14:textId="4C13A589" w:rsidR="00E2160C" w:rsidRPr="000B22F8" w:rsidRDefault="004775FF">
            <w:pPr>
              <w:rPr>
                <w:sz w:val="20"/>
                <w:szCs w:val="20"/>
              </w:rPr>
            </w:pPr>
            <w:r w:rsidRPr="000B22F8">
              <w:rPr>
                <w:noProof/>
                <w:color w:val="auto"/>
                <w:sz w:val="20"/>
                <w:szCs w:val="20"/>
              </w:rPr>
              <mc:AlternateContent>
                <mc:Choice Requires="wpg">
                  <w:drawing>
                    <wp:anchor distT="0" distB="0" distL="114300" distR="114300" simplePos="0" relativeHeight="251667456" behindDoc="0" locked="0" layoutInCell="1" allowOverlap="1" wp14:anchorId="28C2687D" wp14:editId="6DB52817">
                      <wp:simplePos x="0" y="0"/>
                      <wp:positionH relativeFrom="column">
                        <wp:posOffset>-1270</wp:posOffset>
                      </wp:positionH>
                      <wp:positionV relativeFrom="paragraph">
                        <wp:posOffset>84455</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C2C388" id="Group 3" o:spid="_x0000_s1026" style="position:absolute;margin-left:-.1pt;margin-top:6.65pt;width:342.85pt;height:.8pt;z-index:251667456"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p>
        </w:tc>
      </w:tr>
    </w:tbl>
    <w:p w14:paraId="7115788B" w14:textId="77777777" w:rsidR="00E2160C" w:rsidRPr="000B22F8" w:rsidRDefault="004B42C9">
      <w:pPr>
        <w:spacing w:after="0" w:line="262" w:lineRule="auto"/>
        <w:ind w:left="-5" w:hanging="10"/>
        <w:rPr>
          <w:sz w:val="20"/>
          <w:szCs w:val="20"/>
        </w:rPr>
      </w:pPr>
      <w:r w:rsidRPr="000B22F8">
        <w:rPr>
          <w:rFonts w:ascii="Arial" w:hAnsi="Arial"/>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0B22F8"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0B22F8" w:rsidRDefault="004B42C9" w:rsidP="00DB6F33">
            <w:pPr>
              <w:spacing w:line="360" w:lineRule="auto"/>
              <w:ind w:left="86" w:right="57"/>
              <w:rPr>
                <w:sz w:val="20"/>
                <w:szCs w:val="20"/>
              </w:rPr>
            </w:pPr>
            <w:r w:rsidRPr="000B22F8">
              <w:rPr>
                <w:rFonts w:ascii="Arial" w:hAnsi="Arial"/>
                <w:b/>
                <w:sz w:val="20"/>
                <w:szCs w:val="20"/>
              </w:rPr>
              <w:t>Parent | Guardian | Consultee name</w:t>
            </w:r>
            <w:r w:rsidRPr="000B22F8">
              <w:rPr>
                <w:rFonts w:ascii="Arial" w:hAnsi="Arial"/>
                <w:b/>
                <w:sz w:val="20"/>
                <w:vertAlign w:val="superscript"/>
              </w:rPr>
              <w:t xml:space="preserve">* </w:t>
            </w:r>
            <w:r w:rsidRPr="000B22F8">
              <w:rPr>
                <w:rFonts w:ascii="Arial" w:hAnsi="Arial"/>
                <w:i/>
                <w:sz w:val="8"/>
                <w:szCs w:val="20"/>
              </w:rPr>
              <w:t xml:space="preserve">* </w:t>
            </w:r>
          </w:p>
          <w:p w14:paraId="249F8055" w14:textId="77777777" w:rsidR="00E2160C" w:rsidRPr="000B22F8" w:rsidRDefault="004B42C9">
            <w:pPr>
              <w:ind w:left="150"/>
              <w:rPr>
                <w:sz w:val="20"/>
                <w:szCs w:val="20"/>
              </w:rPr>
            </w:pPr>
            <w:r w:rsidRPr="000B22F8">
              <w:rPr>
                <w:rFonts w:ascii="Arial" w:hAnsi="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0B22F8" w:rsidRDefault="004B42C9" w:rsidP="00A12C4B">
            <w:pPr>
              <w:spacing w:after="466"/>
              <w:ind w:left="32" w:right="-39"/>
              <w:rPr>
                <w:sz w:val="20"/>
                <w:szCs w:val="20"/>
              </w:rPr>
            </w:pPr>
            <w:r w:rsidRPr="000B22F8">
              <w:rPr>
                <w:rFonts w:ascii="Arial" w:hAnsi="Arial"/>
                <w:b/>
                <w:sz w:val="20"/>
                <w:szCs w:val="20"/>
              </w:rPr>
              <w:t xml:space="preserve"> Signature </w:t>
            </w:r>
          </w:p>
          <w:p w14:paraId="3EE42B83" w14:textId="77777777" w:rsidR="00E2160C" w:rsidRPr="000B22F8" w:rsidRDefault="004B42C9">
            <w:pPr>
              <w:ind w:left="16"/>
              <w:rPr>
                <w:sz w:val="20"/>
                <w:szCs w:val="20"/>
              </w:rPr>
            </w:pPr>
            <w:r w:rsidRPr="000B22F8">
              <w:rPr>
                <w:noProof/>
                <w:sz w:val="20"/>
                <w:szCs w:val="20"/>
              </w:rPr>
              <mc:AlternateContent>
                <mc:Choice Requires="wpg">
                  <w:drawing>
                    <wp:anchor distT="0" distB="0" distL="114300" distR="114300" simplePos="0" relativeHeight="251668480" behindDoc="0" locked="0" layoutInCell="1" allowOverlap="1" wp14:anchorId="059E101A" wp14:editId="35CDB746">
                      <wp:simplePos x="0" y="0"/>
                      <wp:positionH relativeFrom="column">
                        <wp:posOffset>6985</wp:posOffset>
                      </wp:positionH>
                      <wp:positionV relativeFrom="paragraph">
                        <wp:posOffset>281940</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9BD047" id="Group 12770" o:spid="_x0000_s1026" style="position:absolute;margin-left:.55pt;margin-top:22.2pt;width:159.4pt;height:.8pt;z-index:251668480"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0B22F8" w:rsidRDefault="004B42C9" w:rsidP="00A12C4B">
            <w:pPr>
              <w:ind w:left="25" w:hanging="23"/>
              <w:rPr>
                <w:sz w:val="20"/>
                <w:szCs w:val="20"/>
              </w:rPr>
            </w:pPr>
            <w:r w:rsidRPr="000B22F8">
              <w:rPr>
                <w:rFonts w:ascii="Arial" w:hAnsi="Arial"/>
                <w:b/>
                <w:sz w:val="20"/>
                <w:szCs w:val="20"/>
              </w:rPr>
              <w:t xml:space="preserve">Date </w:t>
            </w:r>
          </w:p>
        </w:tc>
        <w:tc>
          <w:tcPr>
            <w:tcW w:w="336" w:type="dxa"/>
            <w:tcBorders>
              <w:top w:val="single" w:sz="4" w:space="0" w:color="auto"/>
              <w:left w:val="nil"/>
              <w:right w:val="nil"/>
            </w:tcBorders>
          </w:tcPr>
          <w:p w14:paraId="324D1CEB" w14:textId="40B9B54C" w:rsidR="00E2160C" w:rsidRPr="000B22F8" w:rsidRDefault="00E2160C">
            <w:pPr>
              <w:rPr>
                <w:sz w:val="20"/>
                <w:szCs w:val="20"/>
              </w:rPr>
            </w:pPr>
          </w:p>
        </w:tc>
        <w:tc>
          <w:tcPr>
            <w:tcW w:w="1025" w:type="dxa"/>
            <w:tcBorders>
              <w:top w:val="single" w:sz="4" w:space="0" w:color="auto"/>
              <w:left w:val="nil"/>
              <w:right w:val="nil"/>
            </w:tcBorders>
          </w:tcPr>
          <w:p w14:paraId="535B32F2" w14:textId="77777777" w:rsidR="00E2160C" w:rsidRPr="000B22F8" w:rsidRDefault="00E2160C">
            <w:pPr>
              <w:rPr>
                <w:sz w:val="20"/>
                <w:szCs w:val="20"/>
              </w:rPr>
            </w:pPr>
          </w:p>
        </w:tc>
        <w:tc>
          <w:tcPr>
            <w:tcW w:w="336" w:type="dxa"/>
            <w:tcBorders>
              <w:top w:val="single" w:sz="4" w:space="0" w:color="auto"/>
              <w:left w:val="nil"/>
              <w:right w:val="nil"/>
            </w:tcBorders>
          </w:tcPr>
          <w:p w14:paraId="6CBE4401" w14:textId="77777777" w:rsidR="00E2160C" w:rsidRPr="000B22F8" w:rsidRDefault="00E2160C">
            <w:pPr>
              <w:rPr>
                <w:sz w:val="20"/>
                <w:szCs w:val="20"/>
              </w:rPr>
            </w:pPr>
          </w:p>
        </w:tc>
        <w:tc>
          <w:tcPr>
            <w:tcW w:w="337" w:type="dxa"/>
            <w:tcBorders>
              <w:top w:val="single" w:sz="4" w:space="0" w:color="auto"/>
              <w:left w:val="nil"/>
              <w:right w:val="nil"/>
            </w:tcBorders>
          </w:tcPr>
          <w:p w14:paraId="5A43CF40" w14:textId="77777777" w:rsidR="00E2160C" w:rsidRPr="000B22F8" w:rsidRDefault="00E2160C">
            <w:pPr>
              <w:rPr>
                <w:sz w:val="20"/>
                <w:szCs w:val="20"/>
              </w:rPr>
            </w:pPr>
          </w:p>
        </w:tc>
        <w:tc>
          <w:tcPr>
            <w:tcW w:w="353" w:type="dxa"/>
            <w:tcBorders>
              <w:top w:val="single" w:sz="4" w:space="0" w:color="auto"/>
              <w:left w:val="nil"/>
              <w:right w:val="nil"/>
            </w:tcBorders>
          </w:tcPr>
          <w:p w14:paraId="7672B1DF" w14:textId="77777777" w:rsidR="00E2160C" w:rsidRPr="000B22F8"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0B22F8" w:rsidRDefault="00E2160C">
            <w:pPr>
              <w:rPr>
                <w:sz w:val="20"/>
                <w:szCs w:val="20"/>
              </w:rPr>
            </w:pPr>
          </w:p>
        </w:tc>
      </w:tr>
      <w:tr w:rsidR="007E5EE5" w:rsidRPr="000B22F8"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0B22F8" w:rsidRDefault="007E5EE5">
            <w:pPr>
              <w:ind w:left="70"/>
              <w:rPr>
                <w:sz w:val="20"/>
                <w:szCs w:val="20"/>
              </w:rPr>
            </w:pPr>
            <w:r w:rsidRPr="000B22F8">
              <w:rPr>
                <w:noProof/>
                <w:sz w:val="20"/>
                <w:szCs w:val="20"/>
              </w:rPr>
              <mc:AlternateContent>
                <mc:Choice Requires="wpg">
                  <w:drawing>
                    <wp:anchor distT="0" distB="0" distL="114300" distR="114300" simplePos="0" relativeHeight="251669504" behindDoc="0" locked="0" layoutInCell="1" allowOverlap="1" wp14:anchorId="72C5EAFD" wp14:editId="53E51B58">
                      <wp:simplePos x="0" y="0"/>
                      <wp:positionH relativeFrom="column">
                        <wp:posOffset>63500</wp:posOffset>
                      </wp:positionH>
                      <wp:positionV relativeFrom="paragraph">
                        <wp:posOffset>78105</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848DF4" id="Group 12789" o:spid="_x0000_s1026" style="position:absolute;margin-left:5pt;margin-top:6.15pt;width:172.2pt;height:.8pt;z-index:251669504;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0B22F8"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X="79" w:tblpY="-572"/>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442976" w:rsidRPr="000B22F8" w14:paraId="4DF6A9F5" w14:textId="77777777" w:rsidTr="000B20BC">
              <w:tc>
                <w:tcPr>
                  <w:tcW w:w="338" w:type="dxa"/>
                  <w:tcMar>
                    <w:top w:w="57" w:type="dxa"/>
                    <w:left w:w="57" w:type="dxa"/>
                    <w:bottom w:w="57" w:type="dxa"/>
                    <w:right w:w="57" w:type="dxa"/>
                  </w:tcMar>
                </w:tcPr>
                <w:p w14:paraId="73A5ED76" w14:textId="77777777" w:rsidR="00442976" w:rsidRPr="000B22F8" w:rsidRDefault="00442976" w:rsidP="000B20BC">
                  <w:pPr>
                    <w:ind w:left="-18" w:firstLine="18"/>
                    <w:jc w:val="center"/>
                    <w:rPr>
                      <w:sz w:val="20"/>
                      <w:szCs w:val="20"/>
                    </w:rPr>
                  </w:pPr>
                </w:p>
              </w:tc>
              <w:tc>
                <w:tcPr>
                  <w:tcW w:w="338" w:type="dxa"/>
                  <w:tcMar>
                    <w:top w:w="57" w:type="dxa"/>
                    <w:left w:w="57" w:type="dxa"/>
                    <w:bottom w:w="57" w:type="dxa"/>
                    <w:right w:w="57" w:type="dxa"/>
                  </w:tcMar>
                </w:tcPr>
                <w:p w14:paraId="3F93C346"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22B73491"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696853DF"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626690DD"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13D05BFC"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3B658307" w14:textId="77777777" w:rsidR="00442976" w:rsidRPr="000B22F8" w:rsidRDefault="00442976" w:rsidP="00442976">
                  <w:pPr>
                    <w:jc w:val="center"/>
                    <w:rPr>
                      <w:sz w:val="20"/>
                      <w:szCs w:val="20"/>
                    </w:rPr>
                  </w:pPr>
                </w:p>
              </w:tc>
              <w:tc>
                <w:tcPr>
                  <w:tcW w:w="339" w:type="dxa"/>
                  <w:tcMar>
                    <w:top w:w="57" w:type="dxa"/>
                    <w:left w:w="57" w:type="dxa"/>
                    <w:bottom w:w="57" w:type="dxa"/>
                    <w:right w:w="57" w:type="dxa"/>
                  </w:tcMar>
                </w:tcPr>
                <w:p w14:paraId="40606B06" w14:textId="77777777" w:rsidR="00442976" w:rsidRPr="000B22F8" w:rsidRDefault="00442976" w:rsidP="00442976">
                  <w:pPr>
                    <w:jc w:val="center"/>
                    <w:rPr>
                      <w:sz w:val="20"/>
                      <w:szCs w:val="20"/>
                    </w:rPr>
                  </w:pPr>
                </w:p>
              </w:tc>
            </w:tr>
          </w:tbl>
          <w:p w14:paraId="6B8325FE" w14:textId="5BC85299" w:rsidR="007E5EE5" w:rsidRPr="000B22F8"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0B22F8" w:rsidRDefault="007E5EE5">
            <w:pPr>
              <w:ind w:left="-8"/>
              <w:rPr>
                <w:sz w:val="20"/>
                <w:szCs w:val="20"/>
              </w:rPr>
            </w:pPr>
          </w:p>
        </w:tc>
      </w:tr>
    </w:tbl>
    <w:p w14:paraId="05D8404D" w14:textId="77777777" w:rsidR="00A056F9" w:rsidRPr="000B22F8"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0B22F8"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2F7640E3" w:rsidR="00A056F9" w:rsidRPr="000B22F8" w:rsidRDefault="00A056F9" w:rsidP="00B335E5">
            <w:pPr>
              <w:tabs>
                <w:tab w:val="center" w:pos="4174"/>
                <w:tab w:val="center" w:pos="7235"/>
              </w:tabs>
              <w:rPr>
                <w:color w:val="auto"/>
                <w:sz w:val="20"/>
                <w:szCs w:val="20"/>
              </w:rPr>
            </w:pPr>
            <w:r w:rsidRPr="000B22F8">
              <w:rPr>
                <w:rFonts w:ascii="Arial" w:hAnsi="Arial"/>
                <w:b/>
                <w:color w:val="auto"/>
                <w:sz w:val="20"/>
              </w:rPr>
              <w:t>ਮਰੀਜ਼ ਦਾ ਨਾਂ</w:t>
            </w:r>
            <w:r w:rsidRPr="000B22F8">
              <w:rPr>
                <w:rFonts w:ascii="Arial" w:hAnsi="Arial"/>
                <w:b/>
                <w:color w:val="auto"/>
                <w:sz w:val="20"/>
                <w:szCs w:val="20"/>
              </w:rPr>
              <w:tab/>
            </w:r>
            <w:r w:rsidRPr="000B22F8">
              <w:rPr>
                <w:rFonts w:ascii="Arial" w:hAnsi="Arial"/>
                <w:b/>
                <w:color w:val="auto"/>
                <w:sz w:val="20"/>
              </w:rPr>
              <w:t xml:space="preserve"> ਦਸਤਖ਼ਤ</w:t>
            </w:r>
            <w:r w:rsidRPr="000B22F8">
              <w:rPr>
                <w:rFonts w:ascii="Arial" w:hAnsi="Arial"/>
                <w:b/>
                <w:color w:val="auto"/>
                <w:sz w:val="20"/>
                <w:szCs w:val="20"/>
              </w:rPr>
              <w:tab/>
            </w:r>
            <w:r w:rsidRPr="000B22F8">
              <w:rPr>
                <w:rFonts w:ascii="Arial" w:hAnsi="Arial"/>
                <w:b/>
                <w:color w:val="auto"/>
                <w:sz w:val="20"/>
              </w:rPr>
              <w:t xml:space="preserve">ਮਿਤੀ </w:t>
            </w:r>
          </w:p>
          <w:tbl>
            <w:tblPr>
              <w:tblStyle w:val="TableGrid"/>
              <w:tblW w:w="10422" w:type="dxa"/>
              <w:tblInd w:w="0" w:type="dxa"/>
              <w:tblLook w:val="04A0" w:firstRow="1" w:lastRow="0" w:firstColumn="1" w:lastColumn="0" w:noHBand="0" w:noVBand="1"/>
            </w:tblPr>
            <w:tblGrid>
              <w:gridCol w:w="2878"/>
              <w:gridCol w:w="7610"/>
            </w:tblGrid>
            <w:tr w:rsidR="00FC7570" w:rsidRPr="000B22F8"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0B22F8" w:rsidRDefault="00A056F9" w:rsidP="00B335E5">
                  <w:pPr>
                    <w:rPr>
                      <w:color w:val="auto"/>
                      <w:sz w:val="20"/>
                      <w:szCs w:val="20"/>
                    </w:rPr>
                  </w:pPr>
                  <w:r w:rsidRPr="000B22F8">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0B22F8" w:rsidRDefault="00A056F9" w:rsidP="00B335E5">
                  <w:pPr>
                    <w:ind w:left="-7678" w:right="11159"/>
                    <w:rPr>
                      <w:color w:val="auto"/>
                      <w:sz w:val="20"/>
                      <w:szCs w:val="20"/>
                    </w:rPr>
                  </w:pPr>
                </w:p>
                <w:tbl>
                  <w:tblPr>
                    <w:tblStyle w:val="TableGrid"/>
                    <w:tblW w:w="2707" w:type="dxa"/>
                    <w:tblInd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C02005" w:rsidRPr="000B22F8" w14:paraId="53464C07" w14:textId="77777777" w:rsidTr="000B20BC">
                    <w:trPr>
                      <w:trHeight w:val="336"/>
                    </w:trPr>
                    <w:tc>
                      <w:tcPr>
                        <w:tcW w:w="336" w:type="dxa"/>
                      </w:tcPr>
                      <w:p w14:paraId="55FE4D87" w14:textId="3701E351" w:rsidR="00C02005" w:rsidRPr="000B22F8" w:rsidRDefault="00C02005" w:rsidP="007E5EE5">
                        <w:pPr>
                          <w:rPr>
                            <w:color w:val="auto"/>
                            <w:sz w:val="20"/>
                            <w:szCs w:val="20"/>
                          </w:rPr>
                        </w:pPr>
                      </w:p>
                    </w:tc>
                    <w:tc>
                      <w:tcPr>
                        <w:tcW w:w="337" w:type="dxa"/>
                      </w:tcPr>
                      <w:p w14:paraId="17F10DE2" w14:textId="5DE861EF" w:rsidR="00C02005" w:rsidRPr="000B22F8" w:rsidRDefault="00C02005" w:rsidP="007E5EE5">
                        <w:pPr>
                          <w:rPr>
                            <w:color w:val="auto"/>
                            <w:sz w:val="20"/>
                            <w:szCs w:val="20"/>
                          </w:rPr>
                        </w:pPr>
                      </w:p>
                    </w:tc>
                    <w:tc>
                      <w:tcPr>
                        <w:tcW w:w="336" w:type="dxa"/>
                      </w:tcPr>
                      <w:p w14:paraId="15AE68C7" w14:textId="6708F693" w:rsidR="00C02005" w:rsidRPr="000B22F8" w:rsidRDefault="00C02005" w:rsidP="007E5EE5">
                        <w:pPr>
                          <w:rPr>
                            <w:color w:val="auto"/>
                            <w:sz w:val="20"/>
                            <w:szCs w:val="20"/>
                          </w:rPr>
                        </w:pPr>
                      </w:p>
                    </w:tc>
                    <w:tc>
                      <w:tcPr>
                        <w:tcW w:w="336" w:type="dxa"/>
                      </w:tcPr>
                      <w:p w14:paraId="5EF64D51" w14:textId="240821E4" w:rsidR="00C02005" w:rsidRPr="000B22F8" w:rsidRDefault="00C02005" w:rsidP="007E5EE5">
                        <w:pPr>
                          <w:ind w:left="1"/>
                          <w:rPr>
                            <w:color w:val="auto"/>
                            <w:sz w:val="20"/>
                            <w:szCs w:val="20"/>
                          </w:rPr>
                        </w:pPr>
                      </w:p>
                    </w:tc>
                    <w:tc>
                      <w:tcPr>
                        <w:tcW w:w="353" w:type="dxa"/>
                      </w:tcPr>
                      <w:p w14:paraId="2A011104" w14:textId="6E64972A" w:rsidR="00C02005" w:rsidRPr="000B22F8" w:rsidRDefault="00C02005" w:rsidP="007E5EE5">
                        <w:pPr>
                          <w:ind w:left="17"/>
                          <w:rPr>
                            <w:color w:val="auto"/>
                            <w:sz w:val="20"/>
                            <w:szCs w:val="20"/>
                          </w:rPr>
                        </w:pPr>
                      </w:p>
                    </w:tc>
                    <w:tc>
                      <w:tcPr>
                        <w:tcW w:w="336" w:type="dxa"/>
                      </w:tcPr>
                      <w:p w14:paraId="05F69236" w14:textId="3C1AE233" w:rsidR="00C02005" w:rsidRPr="000B22F8" w:rsidRDefault="00C02005" w:rsidP="007E5EE5">
                        <w:pPr>
                          <w:ind w:left="1"/>
                          <w:rPr>
                            <w:color w:val="auto"/>
                            <w:sz w:val="20"/>
                            <w:szCs w:val="20"/>
                          </w:rPr>
                        </w:pPr>
                      </w:p>
                    </w:tc>
                    <w:tc>
                      <w:tcPr>
                        <w:tcW w:w="336" w:type="dxa"/>
                      </w:tcPr>
                      <w:p w14:paraId="5F53C73B" w14:textId="6C6A10FE" w:rsidR="00C02005" w:rsidRPr="000B22F8" w:rsidRDefault="00C02005" w:rsidP="007E5EE5">
                        <w:pPr>
                          <w:rPr>
                            <w:color w:val="auto"/>
                            <w:sz w:val="20"/>
                            <w:szCs w:val="20"/>
                          </w:rPr>
                        </w:pPr>
                      </w:p>
                    </w:tc>
                    <w:tc>
                      <w:tcPr>
                        <w:tcW w:w="337" w:type="dxa"/>
                      </w:tcPr>
                      <w:p w14:paraId="2C0F0351" w14:textId="6A9B8C81" w:rsidR="00C02005" w:rsidRPr="000B22F8" w:rsidRDefault="00C02005" w:rsidP="007E5EE5">
                        <w:pPr>
                          <w:rPr>
                            <w:color w:val="auto"/>
                            <w:sz w:val="20"/>
                            <w:szCs w:val="20"/>
                          </w:rPr>
                        </w:pPr>
                      </w:p>
                    </w:tc>
                  </w:tr>
                </w:tbl>
                <w:p w14:paraId="4ADF8288" w14:textId="0BC2D1F3" w:rsidR="00A056F9" w:rsidRPr="000B22F8" w:rsidRDefault="00C11B4E" w:rsidP="00B335E5">
                  <w:pPr>
                    <w:rPr>
                      <w:color w:val="auto"/>
                      <w:sz w:val="20"/>
                      <w:szCs w:val="20"/>
                    </w:rPr>
                  </w:pPr>
                  <w:r w:rsidRPr="000B22F8">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0B22F8" w:rsidRDefault="00A056F9" w:rsidP="00B335E5">
            <w:pPr>
              <w:rPr>
                <w:color w:val="auto"/>
                <w:sz w:val="20"/>
                <w:szCs w:val="20"/>
              </w:rPr>
            </w:pPr>
          </w:p>
        </w:tc>
      </w:tr>
    </w:tbl>
    <w:p w14:paraId="68C7BD50" w14:textId="29FF357B" w:rsidR="00A056F9" w:rsidRPr="00C02005" w:rsidRDefault="00A056F9" w:rsidP="00A056F9">
      <w:pPr>
        <w:spacing w:after="0" w:line="262" w:lineRule="auto"/>
        <w:ind w:left="-5" w:hanging="10"/>
        <w:rPr>
          <w:color w:val="auto"/>
          <w:spacing w:val="-4"/>
          <w:sz w:val="20"/>
          <w:szCs w:val="20"/>
        </w:rPr>
      </w:pPr>
      <w:r w:rsidRPr="00C02005">
        <w:rPr>
          <w:rFonts w:ascii="Arial" w:hAnsi="Arial"/>
          <w:b/>
          <w:color w:val="auto"/>
          <w:spacing w:val="-4"/>
          <w:sz w:val="20"/>
        </w:rPr>
        <w:t xml:space="preserve">ਜੇ ਤੁਸੀਂ ਕਿਸੇ ਹੋਰ (ਬੱਚੇ, ਬਗੈਰ ਸਮਰੱਥਾ ਵਾਲੇ ਬਾਲਗ ਜਾਂ ਮ੍ਰਿਤਕ ਮਰੀਜ਼) ਵੱਲੋਂ ਇਸ ਫਾਰਮ 'ਤੇ ਦਸਤਖ਼ਤ ਕਰ ਰਹੇ ਹੋ ਤਾਂ ਕਿਰਪਾ ਕਰਕੇ ਹੇਠਾਂ ਦਸਤਖ਼ਤ ਕਰੋ।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0B22F8" w14:paraId="1EA021D5"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0B22F8" w:rsidRDefault="00A056F9" w:rsidP="00DB6F33">
            <w:pPr>
              <w:spacing w:line="360" w:lineRule="auto"/>
              <w:ind w:left="86" w:right="57"/>
              <w:rPr>
                <w:color w:val="auto"/>
                <w:sz w:val="20"/>
                <w:szCs w:val="20"/>
              </w:rPr>
            </w:pPr>
            <w:r w:rsidRPr="000B22F8">
              <w:rPr>
                <w:rFonts w:ascii="Arial" w:hAnsi="Arial"/>
                <w:b/>
                <w:color w:val="auto"/>
                <w:sz w:val="20"/>
              </w:rPr>
              <w:t>ਮਾਪੇ | ਸਰਪ੍ਰਸਤ | ਸਲਾਹਕਾਰ ਦਾ ਨਾਂ</w:t>
            </w:r>
            <w:r w:rsidRPr="000B22F8">
              <w:rPr>
                <w:rFonts w:ascii="Arial" w:hAnsi="Arial"/>
                <w:b/>
                <w:color w:val="auto"/>
                <w:sz w:val="20"/>
                <w:vertAlign w:val="superscript"/>
              </w:rPr>
              <w:t xml:space="preserve">* </w:t>
            </w:r>
            <w:r w:rsidRPr="000B22F8">
              <w:rPr>
                <w:rFonts w:ascii="Arial" w:hAnsi="Arial"/>
                <w:i/>
                <w:color w:val="auto"/>
                <w:sz w:val="8"/>
                <w:szCs w:val="20"/>
              </w:rPr>
              <w:t xml:space="preserve">* </w:t>
            </w:r>
          </w:p>
          <w:p w14:paraId="63FBF411" w14:textId="77777777" w:rsidR="00A056F9" w:rsidRPr="000B22F8" w:rsidRDefault="00A056F9" w:rsidP="00B335E5">
            <w:pPr>
              <w:ind w:left="150"/>
              <w:rPr>
                <w:color w:val="auto"/>
                <w:sz w:val="20"/>
                <w:szCs w:val="20"/>
              </w:rPr>
            </w:pPr>
            <w:r w:rsidRPr="000B22F8">
              <w:rPr>
                <w:rFonts w:ascii="Arial" w:hAnsi="Arial"/>
                <w:i/>
                <w:color w:val="auto"/>
                <w:sz w:val="14"/>
              </w:rPr>
              <w:t>ਕਿਰਪਾ ਕਰਕੇ ਉਚਿਤ ਅਨੁਸਾਰ ਸੋਧ ਕਰੋ</w:t>
            </w:r>
          </w:p>
        </w:tc>
        <w:tc>
          <w:tcPr>
            <w:tcW w:w="3363" w:type="dxa"/>
            <w:vMerge w:val="restart"/>
            <w:tcBorders>
              <w:top w:val="single" w:sz="6" w:space="0" w:color="000000"/>
              <w:left w:val="nil"/>
              <w:bottom w:val="single" w:sz="6" w:space="0" w:color="000000"/>
              <w:right w:val="nil"/>
            </w:tcBorders>
          </w:tcPr>
          <w:p w14:paraId="53CF2271" w14:textId="77777777" w:rsidR="00A056F9" w:rsidRPr="000B22F8" w:rsidRDefault="00A056F9" w:rsidP="00B335E5">
            <w:pPr>
              <w:spacing w:after="466"/>
              <w:ind w:left="32"/>
              <w:rPr>
                <w:color w:val="auto"/>
                <w:sz w:val="20"/>
                <w:szCs w:val="20"/>
              </w:rPr>
            </w:pPr>
            <w:r w:rsidRPr="000B22F8">
              <w:rPr>
                <w:rFonts w:ascii="Arial" w:hAnsi="Arial"/>
                <w:b/>
                <w:color w:val="auto"/>
                <w:sz w:val="20"/>
              </w:rPr>
              <w:t xml:space="preserve"> ਦਸਤਖ਼ਤ </w:t>
            </w:r>
          </w:p>
          <w:p w14:paraId="4C6922F7" w14:textId="77777777" w:rsidR="00A056F9" w:rsidRPr="000B22F8" w:rsidRDefault="00A056F9" w:rsidP="00B335E5">
            <w:pPr>
              <w:ind w:left="16"/>
              <w:rPr>
                <w:color w:val="auto"/>
                <w:sz w:val="20"/>
                <w:szCs w:val="20"/>
              </w:rPr>
            </w:pPr>
            <w:r w:rsidRPr="000B22F8">
              <w:rPr>
                <w:noProof/>
                <w:color w:val="auto"/>
                <w:sz w:val="20"/>
                <w:szCs w:val="20"/>
              </w:rPr>
              <mc:AlternateContent>
                <mc:Choice Requires="wpg">
                  <w:drawing>
                    <wp:anchor distT="0" distB="0" distL="114300" distR="114300" simplePos="0" relativeHeight="251670528" behindDoc="0" locked="0" layoutInCell="1" allowOverlap="1" wp14:anchorId="0A3FF842" wp14:editId="32EAB9F5">
                      <wp:simplePos x="0" y="0"/>
                      <wp:positionH relativeFrom="column">
                        <wp:posOffset>6985</wp:posOffset>
                      </wp:positionH>
                      <wp:positionV relativeFrom="paragraph">
                        <wp:posOffset>258445</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6F9195" id="Group 13875" o:spid="_x0000_s1026" style="position:absolute;margin-left:.55pt;margin-top:20.35pt;width:159.4pt;height:.8pt;z-index:251670528"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0B22F8" w:rsidRDefault="00A056F9" w:rsidP="00B335E5">
            <w:pPr>
              <w:ind w:left="2"/>
              <w:rPr>
                <w:color w:val="auto"/>
                <w:sz w:val="20"/>
                <w:szCs w:val="20"/>
              </w:rPr>
            </w:pPr>
            <w:r w:rsidRPr="000B22F8">
              <w:rPr>
                <w:rFonts w:ascii="Arial" w:hAnsi="Arial"/>
                <w:b/>
                <w:color w:val="auto"/>
                <w:sz w:val="20"/>
              </w:rPr>
              <w:t xml:space="preserve">ਮਿਤੀ </w:t>
            </w:r>
          </w:p>
        </w:tc>
        <w:tc>
          <w:tcPr>
            <w:tcW w:w="336" w:type="dxa"/>
            <w:tcBorders>
              <w:top w:val="single" w:sz="6" w:space="0" w:color="000000"/>
              <w:left w:val="nil"/>
              <w:right w:val="nil"/>
            </w:tcBorders>
          </w:tcPr>
          <w:p w14:paraId="5D85AFC7" w14:textId="77777777" w:rsidR="00A056F9" w:rsidRPr="000B22F8"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0B22F8"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0B22F8"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0B22F8"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0B22F8"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0B22F8" w:rsidRDefault="00A056F9" w:rsidP="00B335E5">
            <w:pPr>
              <w:rPr>
                <w:color w:val="auto"/>
                <w:sz w:val="20"/>
                <w:szCs w:val="20"/>
              </w:rPr>
            </w:pPr>
          </w:p>
        </w:tc>
      </w:tr>
      <w:tr w:rsidR="007E5EE5" w:rsidRPr="000B22F8" w14:paraId="371E18E9"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0B22F8" w:rsidRDefault="007E5EE5" w:rsidP="00B335E5">
            <w:pPr>
              <w:ind w:left="70"/>
              <w:rPr>
                <w:color w:val="auto"/>
                <w:sz w:val="20"/>
                <w:szCs w:val="20"/>
              </w:rPr>
            </w:pPr>
            <w:r w:rsidRPr="000B22F8">
              <w:rPr>
                <w:noProof/>
                <w:color w:val="auto"/>
                <w:sz w:val="20"/>
                <w:szCs w:val="20"/>
              </w:rPr>
              <mc:AlternateContent>
                <mc:Choice Requires="wpg">
                  <w:drawing>
                    <wp:anchor distT="0" distB="0" distL="114300" distR="114300" simplePos="0" relativeHeight="251671552" behindDoc="0" locked="0" layoutInCell="1" allowOverlap="1" wp14:anchorId="1973B94F" wp14:editId="4510AEA1">
                      <wp:simplePos x="0" y="0"/>
                      <wp:positionH relativeFrom="column">
                        <wp:posOffset>71120</wp:posOffset>
                      </wp:positionH>
                      <wp:positionV relativeFrom="paragraph">
                        <wp:posOffset>40005</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1EFF930" id="Group 13877" o:spid="_x0000_s1026" style="position:absolute;margin-left:5.6pt;margin-top:3.15pt;width:172.2pt;height:.8pt;z-index:251671552;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0B22F8" w:rsidRDefault="007E5EE5" w:rsidP="00B335E5">
            <w:pPr>
              <w:rPr>
                <w:color w:val="auto"/>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X="79" w:tblpY="-547"/>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AB7994" w:rsidRPr="000B22F8" w14:paraId="6421DD60" w14:textId="77777777" w:rsidTr="000B20BC">
              <w:tc>
                <w:tcPr>
                  <w:tcW w:w="338" w:type="dxa"/>
                  <w:tcMar>
                    <w:top w:w="57" w:type="dxa"/>
                    <w:left w:w="57" w:type="dxa"/>
                    <w:bottom w:w="57" w:type="dxa"/>
                    <w:right w:w="57" w:type="dxa"/>
                  </w:tcMar>
                </w:tcPr>
                <w:p w14:paraId="2831B763" w14:textId="77777777" w:rsidR="00AB7994" w:rsidRPr="000B22F8" w:rsidRDefault="00AB7994" w:rsidP="00AB7994">
                  <w:pPr>
                    <w:jc w:val="center"/>
                    <w:rPr>
                      <w:color w:val="auto"/>
                      <w:sz w:val="20"/>
                      <w:szCs w:val="20"/>
                    </w:rPr>
                  </w:pPr>
                </w:p>
              </w:tc>
              <w:tc>
                <w:tcPr>
                  <w:tcW w:w="338" w:type="dxa"/>
                  <w:tcMar>
                    <w:top w:w="57" w:type="dxa"/>
                    <w:left w:w="57" w:type="dxa"/>
                    <w:bottom w:w="57" w:type="dxa"/>
                    <w:right w:w="57" w:type="dxa"/>
                  </w:tcMar>
                </w:tcPr>
                <w:p w14:paraId="16551C1F"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5A248BDB"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47162C0C"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38A499E2"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1DB03E8F"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0D5CA40E" w14:textId="77777777" w:rsidR="00AB7994" w:rsidRPr="000B22F8" w:rsidRDefault="00AB7994" w:rsidP="00AB7994">
                  <w:pPr>
                    <w:jc w:val="center"/>
                    <w:rPr>
                      <w:color w:val="auto"/>
                      <w:sz w:val="20"/>
                      <w:szCs w:val="20"/>
                    </w:rPr>
                  </w:pPr>
                </w:p>
              </w:tc>
              <w:tc>
                <w:tcPr>
                  <w:tcW w:w="339" w:type="dxa"/>
                  <w:tcMar>
                    <w:top w:w="57" w:type="dxa"/>
                    <w:left w:w="57" w:type="dxa"/>
                    <w:bottom w:w="57" w:type="dxa"/>
                    <w:right w:w="57" w:type="dxa"/>
                  </w:tcMar>
                </w:tcPr>
                <w:p w14:paraId="360E7817" w14:textId="77777777" w:rsidR="00AB7994" w:rsidRPr="000B22F8" w:rsidRDefault="00AB7994" w:rsidP="00AB7994">
                  <w:pPr>
                    <w:jc w:val="center"/>
                    <w:rPr>
                      <w:color w:val="auto"/>
                      <w:sz w:val="20"/>
                      <w:szCs w:val="20"/>
                    </w:rPr>
                  </w:pPr>
                </w:p>
              </w:tc>
            </w:tr>
          </w:tbl>
          <w:p w14:paraId="0D8C606F" w14:textId="1C99B9D2" w:rsidR="007E5EE5" w:rsidRPr="000B22F8"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0B22F8" w:rsidRDefault="007E5EE5" w:rsidP="00B335E5">
            <w:pPr>
              <w:ind w:left="-8"/>
              <w:rPr>
                <w:color w:val="auto"/>
                <w:sz w:val="20"/>
                <w:szCs w:val="20"/>
              </w:rPr>
            </w:pPr>
            <w:r w:rsidRPr="000B22F8">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p w14:paraId="45E3B0B2" w14:textId="4AFE784D" w:rsidR="001E42B9" w:rsidRDefault="001E42B9"/>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0B22F8"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031E9CF" w:rsidR="008553A3" w:rsidRPr="000B22F8" w:rsidRDefault="008553A3" w:rsidP="008553A3">
            <w:r w:rsidRPr="000B22F8">
              <w:rPr>
                <w:rFonts w:ascii="Arial" w:hAnsi="Arial"/>
                <w:b/>
                <w:sz w:val="16"/>
              </w:rPr>
              <w:t xml:space="preserve">First name </w:t>
            </w:r>
          </w:p>
          <w:p w14:paraId="6F45846E" w14:textId="77777777" w:rsidR="008553A3" w:rsidRPr="000B22F8" w:rsidRDefault="008553A3" w:rsidP="008553A3">
            <w:r w:rsidRPr="000B22F8">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0B22F8" w:rsidRDefault="008553A3" w:rsidP="008553A3">
            <w:r w:rsidRPr="000B22F8">
              <w:rPr>
                <w:rFonts w:ascii="Arial" w:hAnsi="Arial"/>
                <w:b/>
                <w:sz w:val="16"/>
              </w:rPr>
              <w:t>NHS number</w:t>
            </w:r>
            <w:r w:rsidRPr="000B22F8">
              <w:rPr>
                <w:rFonts w:ascii="Arial" w:hAnsi="Arial"/>
                <w:sz w:val="16"/>
              </w:rPr>
              <w:t xml:space="preserve"> (or postcode if not known) </w:t>
            </w:r>
          </w:p>
        </w:tc>
      </w:tr>
      <w:tr w:rsidR="008553A3" w:rsidRPr="000B22F8" w14:paraId="4B2D157E" w14:textId="77777777" w:rsidTr="008553A3">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0B22F8" w:rsidRDefault="008553A3" w:rsidP="008553A3"/>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0B22F8" w:rsidRDefault="008553A3" w:rsidP="008553A3">
            <w:pPr>
              <w:ind w:left="256"/>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0B22F8" w:rsidRDefault="008553A3" w:rsidP="008553A3">
            <w:pPr>
              <w:ind w:left="256"/>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0B22F8"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0B22F8" w:rsidRDefault="008553A3" w:rsidP="008553A3">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0B22F8"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0B22F8"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0B22F8"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0B22F8"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0B22F8"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0B22F8" w:rsidRDefault="008553A3" w:rsidP="008553A3">
            <w:pPr>
              <w:ind w:left="256"/>
            </w:pPr>
          </w:p>
        </w:tc>
      </w:tr>
      <w:tr w:rsidR="008553A3" w:rsidRPr="000B22F8"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0B22F8" w:rsidRDefault="008553A3" w:rsidP="008553A3">
            <w:pPr>
              <w:spacing w:after="9"/>
            </w:pPr>
            <w:r w:rsidRPr="000B22F8">
              <w:rPr>
                <w:rFonts w:ascii="Arial" w:hAnsi="Arial"/>
                <w:b/>
                <w:sz w:val="16"/>
              </w:rPr>
              <w:t xml:space="preserve">Last name </w:t>
            </w:r>
          </w:p>
          <w:p w14:paraId="27AF698D" w14:textId="77777777" w:rsidR="008553A3" w:rsidRPr="000B22F8" w:rsidRDefault="008553A3" w:rsidP="008553A3">
            <w:r w:rsidRPr="000B22F8">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0B22F8"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3973B2FC" w:rsidR="008553A3" w:rsidRPr="000B22F8" w:rsidRDefault="001E42B9" w:rsidP="008553A3">
            <w:pPr>
              <w:spacing w:after="9"/>
            </w:pPr>
            <w:r w:rsidRPr="000B22F8">
              <w:rPr>
                <w:rFonts w:ascii="Arial" w:hAnsi="Arial"/>
                <w:b/>
                <w:color w:val="auto"/>
                <w:sz w:val="16"/>
              </w:rPr>
              <w:t xml:space="preserve">Date of birth </w:t>
            </w:r>
            <w:r w:rsidR="008553A3" w:rsidRPr="000B22F8">
              <w:rPr>
                <w:rFonts w:ascii="Arial" w:hAnsi="Arial"/>
                <w:sz w:val="14"/>
              </w:rPr>
              <w:t xml:space="preserve"> </w:t>
            </w:r>
          </w:p>
        </w:tc>
      </w:tr>
      <w:tr w:rsidR="008553A3" w:rsidRPr="000B22F8"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0B22F8"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0B22F8"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669EAEB3" w:rsidR="008553A3" w:rsidRPr="000B22F8"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7A59EB24" w:rsidR="008553A3" w:rsidRPr="000B22F8"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25EC6E8D" w:rsidR="008553A3" w:rsidRPr="000B22F8"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403AAC2F" w:rsidR="008553A3" w:rsidRPr="000B22F8"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037525E0" w:rsidR="008553A3" w:rsidRPr="000B22F8"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2134D8FD" w:rsidR="008553A3" w:rsidRPr="000B22F8"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5AF5C289" w:rsidR="008553A3" w:rsidRPr="000B22F8"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1F5A016F" w:rsidR="008553A3" w:rsidRPr="000B22F8" w:rsidRDefault="008553A3" w:rsidP="008553A3">
            <w:pPr>
              <w:ind w:left="49"/>
            </w:pPr>
          </w:p>
        </w:tc>
      </w:tr>
    </w:tbl>
    <w:p w14:paraId="18AE766B" w14:textId="1D2501D4" w:rsidR="00A056F9" w:rsidRPr="000B22F8" w:rsidRDefault="00A056F9" w:rsidP="00A056F9">
      <w:pPr>
        <w:spacing w:after="0"/>
        <w:ind w:left="-23" w:right="-126"/>
        <w:rPr>
          <w:color w:val="FF0000"/>
          <w:sz w:val="20"/>
          <w:szCs w:val="20"/>
        </w:rPr>
      </w:pPr>
    </w:p>
    <w:p w14:paraId="1770E7DC" w14:textId="62286D19" w:rsidR="00B335E5" w:rsidRPr="000B22F8" w:rsidRDefault="00B335E5">
      <w:pPr>
        <w:rPr>
          <w:rFonts w:ascii="Arial" w:eastAsia="Arial" w:hAnsi="Arial" w:cs="Arial"/>
          <w:b/>
          <w:bCs/>
          <w:color w:val="4473C4"/>
          <w:sz w:val="26"/>
          <w:szCs w:val="26"/>
        </w:rPr>
      </w:pPr>
    </w:p>
    <w:p w14:paraId="18607FBF" w14:textId="281A63BC" w:rsidR="00B335E5" w:rsidRPr="000B22F8" w:rsidRDefault="00B335E5" w:rsidP="00E900C0">
      <w:pPr>
        <w:pStyle w:val="Bodytext20"/>
        <w:spacing w:before="240"/>
      </w:pPr>
      <w:r w:rsidRPr="000B22F8">
        <w:t>Healthcare professional use only</w:t>
      </w:r>
    </w:p>
    <w:p w14:paraId="49117D0E" w14:textId="77777777" w:rsidR="00B335E5" w:rsidRPr="000B22F8" w:rsidRDefault="00B335E5" w:rsidP="00B335E5">
      <w:pPr>
        <w:pStyle w:val="BodyText"/>
      </w:pPr>
      <w:r w:rsidRPr="000B22F8">
        <w:rPr>
          <w:color w:val="000000"/>
        </w:rPr>
        <w:t>To be completed by the healthcare professional recording the patient’s choices.</w:t>
      </w:r>
    </w:p>
    <w:tbl>
      <w:tblPr>
        <w:tblpPr w:leftFromText="141" w:rightFromText="141" w:vertAnchor="page" w:horzAnchor="margin" w:tblpY="4041"/>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E900C0" w:rsidRPr="000B22F8" w14:paraId="6EC1E802" w14:textId="77777777" w:rsidTr="00370E66">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AF6CFD2" w14:textId="77777777" w:rsidR="00E900C0" w:rsidRPr="000B22F8" w:rsidRDefault="00E900C0" w:rsidP="00370E66">
            <w:pPr>
              <w:pStyle w:val="Other0"/>
              <w:rPr>
                <w:sz w:val="15"/>
                <w:szCs w:val="15"/>
              </w:rPr>
            </w:pPr>
            <w:bookmarkStart w:id="0" w:name="_GoBack"/>
            <w:bookmarkEnd w:id="0"/>
            <w:r w:rsidRPr="000B22F8">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98F905E" w14:textId="77777777" w:rsidR="00E900C0" w:rsidRPr="000B22F8" w:rsidRDefault="00E900C0" w:rsidP="00370E66">
            <w:pPr>
              <w:pStyle w:val="Other0"/>
              <w:spacing w:line="240" w:lineRule="exact"/>
              <w:ind w:firstLine="103"/>
              <w:jc w:val="both"/>
            </w:pPr>
            <w:r w:rsidRPr="000B22F8">
              <w:rPr>
                <w:color w:val="000000"/>
              </w:rPr>
              <w:t>Adult (made their own choices)</w:t>
            </w:r>
          </w:p>
          <w:p w14:paraId="03A24144" w14:textId="77777777" w:rsidR="00E900C0" w:rsidRPr="000B22F8" w:rsidRDefault="00E900C0" w:rsidP="00370E66">
            <w:pPr>
              <w:pStyle w:val="Other0"/>
              <w:spacing w:line="240" w:lineRule="exact"/>
              <w:ind w:firstLine="103"/>
              <w:jc w:val="both"/>
            </w:pPr>
            <w:r w:rsidRPr="000B22F8">
              <w:rPr>
                <w:color w:val="000000"/>
              </w:rPr>
              <w:t>Adult lacking capacity (choices advised by consultee)</w:t>
            </w:r>
          </w:p>
          <w:p w14:paraId="02AE7C63" w14:textId="77777777" w:rsidR="00E900C0" w:rsidRPr="000B22F8" w:rsidRDefault="00E900C0" w:rsidP="00370E66">
            <w:pPr>
              <w:pStyle w:val="Other0"/>
              <w:spacing w:line="240" w:lineRule="exact"/>
              <w:ind w:firstLine="103"/>
              <w:jc w:val="both"/>
            </w:pPr>
            <w:r w:rsidRPr="000B22F8">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AE69BA8" w14:textId="77777777" w:rsidR="00E900C0" w:rsidRPr="000B22F8" w:rsidRDefault="00E900C0" w:rsidP="00370E66">
            <w:pPr>
              <w:pStyle w:val="Other0"/>
              <w:spacing w:line="240" w:lineRule="exact"/>
              <w:ind w:left="140"/>
              <w:rPr>
                <w:color w:val="000000"/>
              </w:rPr>
            </w:pPr>
            <w:r w:rsidRPr="000B22F8">
              <w:rPr>
                <w:color w:val="000000"/>
              </w:rPr>
              <w:t>Clinician has agreed to the test (in the patient's best interests)</w:t>
            </w:r>
          </w:p>
          <w:p w14:paraId="7BEE76FD" w14:textId="77777777" w:rsidR="00E900C0" w:rsidRPr="000B22F8" w:rsidRDefault="00E900C0" w:rsidP="00370E66">
            <w:pPr>
              <w:pStyle w:val="Other0"/>
              <w:spacing w:line="240" w:lineRule="exact"/>
              <w:ind w:left="140"/>
              <w:rPr>
                <w:color w:val="000000"/>
              </w:rPr>
            </w:pPr>
            <w:r w:rsidRPr="000B22F8">
              <w:rPr>
                <w:color w:val="000000"/>
              </w:rPr>
              <w:t>Deceased (choices made on behalf of deceased individual)</w:t>
            </w:r>
          </w:p>
          <w:p w14:paraId="0657BB87" w14:textId="77777777" w:rsidR="00E900C0" w:rsidRPr="000B22F8" w:rsidRDefault="00E900C0" w:rsidP="00370E66">
            <w:pPr>
              <w:pStyle w:val="Other0"/>
              <w:spacing w:line="240" w:lineRule="exact"/>
              <w:ind w:left="140"/>
            </w:pPr>
          </w:p>
        </w:tc>
      </w:tr>
      <w:tr w:rsidR="00E900C0" w:rsidRPr="000B22F8" w14:paraId="745D46B8" w14:textId="77777777" w:rsidTr="00370E66">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FEE76E3" w14:textId="77777777" w:rsidR="00E900C0" w:rsidRPr="000B22F8" w:rsidRDefault="00E900C0" w:rsidP="00370E66">
            <w:pPr>
              <w:pStyle w:val="Other0"/>
              <w:rPr>
                <w:sz w:val="15"/>
                <w:szCs w:val="15"/>
              </w:rPr>
            </w:pPr>
            <w:r w:rsidRPr="000B22F8">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1A539425" w14:textId="77777777" w:rsidR="00E900C0" w:rsidRPr="000B22F8" w:rsidRDefault="00E900C0" w:rsidP="00370E66">
            <w:pPr>
              <w:pStyle w:val="Other0"/>
              <w:spacing w:line="240" w:lineRule="exact"/>
              <w:ind w:firstLine="103"/>
              <w:jc w:val="both"/>
            </w:pPr>
            <w:r w:rsidRPr="000B22F8">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3671354" w14:textId="77777777" w:rsidR="00E900C0" w:rsidRPr="000B22F8" w:rsidRDefault="00E900C0" w:rsidP="00370E66">
            <w:pPr>
              <w:pStyle w:val="Other0"/>
              <w:spacing w:line="240" w:lineRule="exact"/>
              <w:ind w:firstLine="140"/>
            </w:pPr>
            <w:r w:rsidRPr="000B22F8">
              <w:rPr>
                <w:color w:val="000000"/>
              </w:rPr>
              <w:t>Cancer (paired tumour normal) - WGS</w:t>
            </w:r>
          </w:p>
        </w:tc>
      </w:tr>
      <w:tr w:rsidR="00E900C0" w:rsidRPr="000B22F8" w14:paraId="66C2917E" w14:textId="77777777" w:rsidTr="00370E66">
        <w:trPr>
          <w:trHeight w:val="58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96EEC71" w14:textId="77777777" w:rsidR="00E900C0" w:rsidRPr="000B22F8" w:rsidRDefault="00E900C0" w:rsidP="00370E66">
            <w:pPr>
              <w:pStyle w:val="Other0"/>
              <w:spacing w:line="295" w:lineRule="auto"/>
              <w:rPr>
                <w:sz w:val="15"/>
                <w:szCs w:val="15"/>
              </w:rPr>
            </w:pPr>
            <w:r w:rsidRPr="000B22F8">
              <w:rPr>
                <w:b/>
                <w:bCs/>
                <w:color w:val="000000"/>
                <w:sz w:val="15"/>
                <w:szCs w:val="15"/>
              </w:rPr>
              <w:t xml:space="preserve">If answer to research choice A is </w:t>
            </w:r>
            <w:r w:rsidRPr="000B22F8">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F717E98" w14:textId="77777777" w:rsidR="00E900C0" w:rsidRPr="000B22F8" w:rsidRDefault="00E900C0" w:rsidP="00370E66">
            <w:pPr>
              <w:pStyle w:val="Other0"/>
              <w:spacing w:line="240" w:lineRule="exact"/>
              <w:ind w:firstLine="103"/>
              <w:jc w:val="both"/>
            </w:pPr>
            <w:r w:rsidRPr="000B22F8">
              <w:rPr>
                <w:color w:val="000000"/>
              </w:rPr>
              <w:t>Patient would like to discuss at a later date</w:t>
            </w:r>
          </w:p>
          <w:p w14:paraId="70127B5C" w14:textId="77777777" w:rsidR="00E900C0" w:rsidRPr="000B22F8" w:rsidRDefault="00E900C0" w:rsidP="00370E66">
            <w:pPr>
              <w:pStyle w:val="Other0"/>
              <w:spacing w:line="240" w:lineRule="exact"/>
              <w:ind w:firstLine="103"/>
              <w:jc w:val="both"/>
            </w:pPr>
            <w:r w:rsidRPr="000B22F8">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013793A" w14:textId="77777777" w:rsidR="00E900C0" w:rsidRPr="000B22F8" w:rsidRDefault="00E900C0" w:rsidP="00370E66">
            <w:pPr>
              <w:pStyle w:val="Other0"/>
              <w:spacing w:line="240" w:lineRule="exact"/>
              <w:ind w:left="140"/>
              <w:rPr>
                <w:color w:val="000000"/>
              </w:rPr>
            </w:pPr>
            <w:r w:rsidRPr="000B22F8">
              <w:rPr>
                <w:color w:val="000000"/>
              </w:rPr>
              <w:t>Inappropriate to have discussion</w:t>
            </w:r>
          </w:p>
          <w:p w14:paraId="561E62D6" w14:textId="77777777" w:rsidR="00E900C0" w:rsidRPr="000B22F8" w:rsidRDefault="00E900C0" w:rsidP="00370E66">
            <w:pPr>
              <w:pStyle w:val="Other0"/>
              <w:spacing w:line="240" w:lineRule="exact"/>
              <w:ind w:left="140"/>
            </w:pPr>
            <w:r w:rsidRPr="000B22F8">
              <w:rPr>
                <w:color w:val="000000"/>
              </w:rPr>
              <w:t>Other</w:t>
            </w:r>
          </w:p>
        </w:tc>
      </w:tr>
      <w:tr w:rsidR="00E900C0" w:rsidRPr="000B22F8" w14:paraId="728B0FBF" w14:textId="77777777" w:rsidTr="00370E66">
        <w:trPr>
          <w:trHeight w:val="473"/>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54823D" w14:textId="77777777" w:rsidR="00E900C0" w:rsidRPr="000B22F8" w:rsidRDefault="00E900C0" w:rsidP="00370E66">
            <w:pPr>
              <w:pStyle w:val="Other0"/>
              <w:rPr>
                <w:sz w:val="15"/>
                <w:szCs w:val="15"/>
              </w:rPr>
            </w:pPr>
            <w:r w:rsidRPr="000B22F8">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215347B" w14:textId="77777777" w:rsidR="00E900C0" w:rsidRPr="000B22F8" w:rsidRDefault="00E900C0" w:rsidP="00370E66">
            <w:pPr>
              <w:pStyle w:val="Other0"/>
              <w:spacing w:line="240" w:lineRule="exact"/>
              <w:ind w:firstLine="103"/>
            </w:pPr>
            <w:r w:rsidRPr="000B22F8">
              <w:rPr>
                <w:color w:val="000000"/>
              </w:rPr>
              <w:t>Recorded remotely by clinician, no patient signature</w:t>
            </w:r>
          </w:p>
        </w:tc>
      </w:tr>
      <w:tr w:rsidR="00E900C0" w:rsidRPr="000B22F8" w14:paraId="55AD3C18" w14:textId="77777777" w:rsidTr="00370E66">
        <w:trPr>
          <w:trHeight w:val="44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BE81403" w14:textId="77777777" w:rsidR="00E900C0" w:rsidRPr="000B22F8" w:rsidRDefault="00E900C0" w:rsidP="00370E66">
            <w:pPr>
              <w:pStyle w:val="Other0"/>
              <w:rPr>
                <w:sz w:val="15"/>
                <w:szCs w:val="15"/>
              </w:rPr>
            </w:pPr>
            <w:r w:rsidRPr="000B22F8">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71549A38" w14:textId="77777777" w:rsidR="00E900C0" w:rsidRPr="000B22F8" w:rsidRDefault="00E900C0" w:rsidP="00370E66">
            <w:pPr>
              <w:ind w:firstLine="103"/>
              <w:rPr>
                <w:sz w:val="10"/>
                <w:szCs w:val="10"/>
              </w:rPr>
            </w:pPr>
          </w:p>
        </w:tc>
      </w:tr>
      <w:tr w:rsidR="00E900C0" w:rsidRPr="000B22F8" w14:paraId="23E388B1" w14:textId="77777777" w:rsidTr="00370E66">
        <w:trPr>
          <w:trHeight w:val="403"/>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1E75855" w14:textId="77777777" w:rsidR="00E900C0" w:rsidRPr="000B22F8" w:rsidRDefault="00E900C0" w:rsidP="00370E66">
            <w:pPr>
              <w:pStyle w:val="Other0"/>
              <w:rPr>
                <w:sz w:val="15"/>
                <w:szCs w:val="15"/>
              </w:rPr>
            </w:pPr>
            <w:r w:rsidRPr="000B22F8">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3349922" w14:textId="77777777" w:rsidR="00E900C0" w:rsidRPr="000B22F8" w:rsidRDefault="00E900C0" w:rsidP="00370E66">
            <w:pPr>
              <w:ind w:firstLine="103"/>
              <w:rPr>
                <w:sz w:val="10"/>
                <w:szCs w:val="10"/>
              </w:rPr>
            </w:pPr>
          </w:p>
        </w:tc>
      </w:tr>
    </w:tbl>
    <w:p w14:paraId="2E439A85" w14:textId="77777777" w:rsidR="00B335E5" w:rsidRPr="000B22F8" w:rsidRDefault="00B335E5" w:rsidP="00B335E5">
      <w:pPr>
        <w:pStyle w:val="BodyText"/>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0B22F8" w14:paraId="273044A3" w14:textId="77777777" w:rsidTr="008553A3">
        <w:tc>
          <w:tcPr>
            <w:tcW w:w="3649" w:type="dxa"/>
            <w:tcMar>
              <w:top w:w="142" w:type="dxa"/>
              <w:left w:w="142" w:type="dxa"/>
              <w:bottom w:w="142" w:type="dxa"/>
              <w:right w:w="142" w:type="dxa"/>
            </w:tcMar>
          </w:tcPr>
          <w:p w14:paraId="55869037" w14:textId="77777777" w:rsidR="008553A3" w:rsidRPr="000B22F8" w:rsidRDefault="008553A3" w:rsidP="008553A3">
            <w:pPr>
              <w:pStyle w:val="BodyText"/>
            </w:pPr>
            <w:r w:rsidRPr="000B22F8">
              <w:rPr>
                <w:color w:val="000000"/>
              </w:rPr>
              <w:t>Healthcare professional name</w:t>
            </w:r>
          </w:p>
        </w:tc>
        <w:tc>
          <w:tcPr>
            <w:tcW w:w="3108" w:type="dxa"/>
            <w:tcMar>
              <w:top w:w="142" w:type="dxa"/>
              <w:left w:w="142" w:type="dxa"/>
              <w:bottom w:w="142" w:type="dxa"/>
              <w:right w:w="142" w:type="dxa"/>
            </w:tcMar>
          </w:tcPr>
          <w:p w14:paraId="26576C04" w14:textId="77777777" w:rsidR="008553A3" w:rsidRPr="000B22F8" w:rsidRDefault="008553A3" w:rsidP="008553A3">
            <w:pPr>
              <w:pStyle w:val="BodyText"/>
            </w:pPr>
            <w:r w:rsidRPr="000B22F8">
              <w:rPr>
                <w:color w:val="000000"/>
              </w:rPr>
              <w:t>Signature</w:t>
            </w:r>
          </w:p>
        </w:tc>
        <w:tc>
          <w:tcPr>
            <w:tcW w:w="3913" w:type="dxa"/>
            <w:tcMar>
              <w:top w:w="142" w:type="dxa"/>
              <w:left w:w="142" w:type="dxa"/>
              <w:bottom w:w="142" w:type="dxa"/>
              <w:right w:w="142" w:type="dxa"/>
            </w:tcMar>
          </w:tcPr>
          <w:p w14:paraId="02D7ADB9" w14:textId="77777777" w:rsidR="008553A3" w:rsidRPr="000B22F8" w:rsidRDefault="008553A3" w:rsidP="008553A3">
            <w:pPr>
              <w:pStyle w:val="BodyText"/>
              <w:rPr>
                <w:color w:val="000000"/>
              </w:rPr>
            </w:pPr>
            <w:r w:rsidRPr="000B22F8">
              <w:rPr>
                <w:color w:val="000000"/>
              </w:rPr>
              <w:t>Date</w:t>
            </w:r>
          </w:p>
        </w:tc>
      </w:tr>
      <w:tr w:rsidR="008553A3" w:rsidRPr="000B22F8" w14:paraId="5A50BE6F" w14:textId="77777777" w:rsidTr="008553A3">
        <w:tc>
          <w:tcPr>
            <w:tcW w:w="3649" w:type="dxa"/>
            <w:tcMar>
              <w:top w:w="142" w:type="dxa"/>
              <w:left w:w="142" w:type="dxa"/>
              <w:bottom w:w="142" w:type="dxa"/>
              <w:right w:w="142" w:type="dxa"/>
            </w:tcMar>
            <w:vAlign w:val="bottom"/>
          </w:tcPr>
          <w:p w14:paraId="01C5DE10" w14:textId="77777777" w:rsidR="008553A3" w:rsidRPr="000B22F8" w:rsidRDefault="008553A3" w:rsidP="008553A3">
            <w:pPr>
              <w:pStyle w:val="BodyText"/>
            </w:pPr>
            <w:r w:rsidRPr="000B22F8">
              <w:t>________________________________</w:t>
            </w:r>
          </w:p>
        </w:tc>
        <w:tc>
          <w:tcPr>
            <w:tcW w:w="3108" w:type="dxa"/>
            <w:tcMar>
              <w:top w:w="142" w:type="dxa"/>
              <w:left w:w="142" w:type="dxa"/>
              <w:bottom w:w="142" w:type="dxa"/>
              <w:right w:w="142" w:type="dxa"/>
            </w:tcMar>
            <w:vAlign w:val="bottom"/>
          </w:tcPr>
          <w:p w14:paraId="1EE4C2D0" w14:textId="77777777" w:rsidR="008553A3" w:rsidRPr="000B22F8" w:rsidRDefault="008553A3" w:rsidP="008553A3">
            <w:pPr>
              <w:pStyle w:val="BodyText"/>
            </w:pPr>
            <w:r w:rsidRPr="000B22F8">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0C60D6" w:rsidRPr="000B22F8" w14:paraId="2B687A23" w14:textId="77777777" w:rsidTr="000C60D6">
              <w:tc>
                <w:tcPr>
                  <w:tcW w:w="361" w:type="dxa"/>
                  <w:tcMar>
                    <w:top w:w="57" w:type="dxa"/>
                    <w:left w:w="57" w:type="dxa"/>
                    <w:bottom w:w="57" w:type="dxa"/>
                    <w:right w:w="57" w:type="dxa"/>
                  </w:tcMar>
                </w:tcPr>
                <w:p w14:paraId="4912657A" w14:textId="279AA11A" w:rsidR="000C60D6" w:rsidRPr="000B22F8" w:rsidRDefault="000C60D6" w:rsidP="008553A3">
                  <w:pPr>
                    <w:pStyle w:val="BodyText"/>
                    <w:jc w:val="center"/>
                    <w:rPr>
                      <w:b w:val="0"/>
                    </w:rPr>
                  </w:pPr>
                </w:p>
              </w:tc>
              <w:tc>
                <w:tcPr>
                  <w:tcW w:w="361" w:type="dxa"/>
                  <w:tcMar>
                    <w:top w:w="57" w:type="dxa"/>
                    <w:left w:w="57" w:type="dxa"/>
                    <w:bottom w:w="57" w:type="dxa"/>
                    <w:right w:w="57" w:type="dxa"/>
                  </w:tcMar>
                </w:tcPr>
                <w:p w14:paraId="61CBE7D6" w14:textId="5FB46BDB" w:rsidR="000C60D6" w:rsidRPr="000B22F8" w:rsidRDefault="000C60D6" w:rsidP="008553A3">
                  <w:pPr>
                    <w:pStyle w:val="BodyText"/>
                    <w:jc w:val="center"/>
                    <w:rPr>
                      <w:b w:val="0"/>
                    </w:rPr>
                  </w:pPr>
                </w:p>
              </w:tc>
              <w:tc>
                <w:tcPr>
                  <w:tcW w:w="361" w:type="dxa"/>
                  <w:tcMar>
                    <w:top w:w="57" w:type="dxa"/>
                    <w:left w:w="57" w:type="dxa"/>
                    <w:bottom w:w="57" w:type="dxa"/>
                    <w:right w:w="57" w:type="dxa"/>
                  </w:tcMar>
                </w:tcPr>
                <w:p w14:paraId="6689F9DF" w14:textId="166FF270" w:rsidR="000C60D6" w:rsidRPr="000B22F8" w:rsidRDefault="000C60D6" w:rsidP="008553A3">
                  <w:pPr>
                    <w:pStyle w:val="BodyText"/>
                    <w:jc w:val="center"/>
                    <w:rPr>
                      <w:b w:val="0"/>
                    </w:rPr>
                  </w:pPr>
                </w:p>
              </w:tc>
              <w:tc>
                <w:tcPr>
                  <w:tcW w:w="362" w:type="dxa"/>
                  <w:tcMar>
                    <w:top w:w="57" w:type="dxa"/>
                    <w:left w:w="57" w:type="dxa"/>
                    <w:bottom w:w="57" w:type="dxa"/>
                    <w:right w:w="57" w:type="dxa"/>
                  </w:tcMar>
                </w:tcPr>
                <w:p w14:paraId="5643C6E3" w14:textId="70F8DE2A" w:rsidR="000C60D6" w:rsidRPr="000B22F8" w:rsidRDefault="000C60D6" w:rsidP="008553A3">
                  <w:pPr>
                    <w:pStyle w:val="BodyText"/>
                    <w:jc w:val="center"/>
                    <w:rPr>
                      <w:b w:val="0"/>
                    </w:rPr>
                  </w:pPr>
                </w:p>
              </w:tc>
              <w:tc>
                <w:tcPr>
                  <w:tcW w:w="362" w:type="dxa"/>
                  <w:tcMar>
                    <w:top w:w="57" w:type="dxa"/>
                    <w:left w:w="57" w:type="dxa"/>
                    <w:bottom w:w="57" w:type="dxa"/>
                    <w:right w:w="57" w:type="dxa"/>
                  </w:tcMar>
                </w:tcPr>
                <w:p w14:paraId="0131DB5E" w14:textId="466D7A47" w:rsidR="000C60D6" w:rsidRPr="000B22F8" w:rsidRDefault="000C60D6" w:rsidP="008553A3">
                  <w:pPr>
                    <w:pStyle w:val="BodyText"/>
                    <w:jc w:val="center"/>
                    <w:rPr>
                      <w:b w:val="0"/>
                    </w:rPr>
                  </w:pPr>
                </w:p>
              </w:tc>
              <w:tc>
                <w:tcPr>
                  <w:tcW w:w="362" w:type="dxa"/>
                  <w:tcMar>
                    <w:top w:w="57" w:type="dxa"/>
                    <w:left w:w="57" w:type="dxa"/>
                    <w:bottom w:w="57" w:type="dxa"/>
                    <w:right w:w="57" w:type="dxa"/>
                  </w:tcMar>
                </w:tcPr>
                <w:p w14:paraId="70B96403" w14:textId="5F0E660A" w:rsidR="000C60D6" w:rsidRPr="000B22F8" w:rsidRDefault="000C60D6" w:rsidP="008553A3">
                  <w:pPr>
                    <w:pStyle w:val="BodyText"/>
                    <w:jc w:val="center"/>
                    <w:rPr>
                      <w:b w:val="0"/>
                    </w:rPr>
                  </w:pPr>
                </w:p>
              </w:tc>
              <w:tc>
                <w:tcPr>
                  <w:tcW w:w="362" w:type="dxa"/>
                  <w:tcMar>
                    <w:top w:w="57" w:type="dxa"/>
                    <w:left w:w="57" w:type="dxa"/>
                    <w:bottom w:w="57" w:type="dxa"/>
                    <w:right w:w="57" w:type="dxa"/>
                  </w:tcMar>
                </w:tcPr>
                <w:p w14:paraId="133EB025" w14:textId="205103E0" w:rsidR="000C60D6" w:rsidRPr="000B22F8" w:rsidRDefault="000C60D6" w:rsidP="008553A3">
                  <w:pPr>
                    <w:pStyle w:val="BodyText"/>
                    <w:jc w:val="center"/>
                    <w:rPr>
                      <w:b w:val="0"/>
                    </w:rPr>
                  </w:pPr>
                </w:p>
              </w:tc>
              <w:tc>
                <w:tcPr>
                  <w:tcW w:w="362" w:type="dxa"/>
                  <w:tcMar>
                    <w:top w:w="57" w:type="dxa"/>
                    <w:left w:w="57" w:type="dxa"/>
                    <w:bottom w:w="57" w:type="dxa"/>
                    <w:right w:w="57" w:type="dxa"/>
                  </w:tcMar>
                </w:tcPr>
                <w:p w14:paraId="66F82D6B" w14:textId="6F86C56E" w:rsidR="000C60D6" w:rsidRPr="000B22F8" w:rsidRDefault="000C60D6" w:rsidP="008553A3">
                  <w:pPr>
                    <w:pStyle w:val="BodyText"/>
                    <w:jc w:val="center"/>
                    <w:rPr>
                      <w:b w:val="0"/>
                    </w:rPr>
                  </w:pPr>
                </w:p>
              </w:tc>
            </w:tr>
          </w:tbl>
          <w:p w14:paraId="6222562C" w14:textId="77777777" w:rsidR="008553A3" w:rsidRPr="000B22F8" w:rsidRDefault="008553A3" w:rsidP="008553A3">
            <w:pPr>
              <w:pStyle w:val="BodyText"/>
            </w:pPr>
          </w:p>
        </w:tc>
      </w:tr>
    </w:tbl>
    <w:p w14:paraId="50ED9825" w14:textId="77777777" w:rsidR="008553A3" w:rsidRPr="000B22F8" w:rsidRDefault="008553A3" w:rsidP="00C01EB7">
      <w:pPr>
        <w:pStyle w:val="BodyText"/>
        <w:tabs>
          <w:tab w:val="left" w:pos="4253"/>
          <w:tab w:val="left" w:pos="6804"/>
        </w:tabs>
      </w:pPr>
    </w:p>
    <w:p w14:paraId="66C30881" w14:textId="77777777" w:rsidR="008553A3" w:rsidRPr="000B22F8" w:rsidRDefault="008553A3" w:rsidP="008553A3">
      <w:pPr>
        <w:pStyle w:val="Bodytext20"/>
      </w:pPr>
      <w:r w:rsidRPr="000B22F8">
        <w:t>ਸਿਰਫ ਸਿਹਤ ਸੰਭਾਲ ਪੇਸ਼ੇਵਰ ਦੀ ਵਰਤੋਂ ਲਈ</w:t>
      </w:r>
    </w:p>
    <w:p w14:paraId="632A180D" w14:textId="77777777" w:rsidR="008553A3" w:rsidRPr="000B22F8" w:rsidRDefault="008553A3" w:rsidP="008553A3">
      <w:pPr>
        <w:pStyle w:val="BodyText"/>
      </w:pPr>
      <w:r w:rsidRPr="000B22F8">
        <w:rPr>
          <w:color w:val="000000"/>
        </w:rPr>
        <w:t>ਮਰੀਜ਼ ਦੀਆਂ ਚੋਣਾਂ ਨੂੰ ਰਿਕਾਰਡ ਕਰਦੇ ਸਿਹਤ ਦੇਖਭਾਲ ਪੇਸ਼ੇਵਰ ਦੁਆਰਾ ਪੂਰਾ ਕੀਤੇ ਜਾਣ ਲਈ।</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0B22F8" w14:paraId="18C3DB5D"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0B22F8" w:rsidRDefault="008553A3" w:rsidP="008553A3">
            <w:pPr>
              <w:pStyle w:val="Other0"/>
              <w:rPr>
                <w:sz w:val="15"/>
                <w:szCs w:val="15"/>
              </w:rPr>
            </w:pPr>
            <w:r w:rsidRPr="000B22F8">
              <w:rPr>
                <w:b/>
                <w:color w:val="000000"/>
                <w:sz w:val="15"/>
              </w:rPr>
              <w:t>ਮਰੀਜ਼ ਦੀ ਸ਼੍ਰੇਣੀ</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0B22F8" w:rsidRDefault="008553A3" w:rsidP="008553A3">
            <w:pPr>
              <w:pStyle w:val="Other0"/>
              <w:spacing w:line="240" w:lineRule="exact"/>
              <w:ind w:firstLine="103"/>
              <w:jc w:val="both"/>
            </w:pPr>
            <w:r w:rsidRPr="000B22F8">
              <w:rPr>
                <w:color w:val="000000"/>
              </w:rPr>
              <w:t>ਬਾਲਗ (ਆਪਣੀ ਮਰਜ਼ੀ ਦੀਆਂ ਚੋਣਾਂ ਕੀਤੀਆਂ)</w:t>
            </w:r>
          </w:p>
          <w:p w14:paraId="43B124D9" w14:textId="77777777" w:rsidR="008553A3" w:rsidRPr="000B22F8" w:rsidRDefault="008553A3" w:rsidP="008553A3">
            <w:pPr>
              <w:pStyle w:val="Other0"/>
              <w:spacing w:line="240" w:lineRule="exact"/>
              <w:ind w:firstLine="103"/>
              <w:jc w:val="both"/>
            </w:pPr>
            <w:r w:rsidRPr="000B22F8">
              <w:rPr>
                <w:color w:val="000000"/>
              </w:rPr>
              <w:t>ਬਾਲਗ ਦੀ ਘਾਟ ਸਮਰੱਥਾ (ਸਲਾਹਕਾਰ ਦੁਆਰਾ ਸਲਾਹ ਦਿੱਤੀਆਂ ਗਈਆਂ ਚੋਣਾਂ)</w:t>
            </w:r>
          </w:p>
          <w:p w14:paraId="7DDF5E70" w14:textId="77777777" w:rsidR="008553A3" w:rsidRPr="000B22F8" w:rsidRDefault="008553A3" w:rsidP="008553A3">
            <w:pPr>
              <w:pStyle w:val="Other0"/>
              <w:spacing w:line="240" w:lineRule="exact"/>
              <w:ind w:firstLine="103"/>
              <w:jc w:val="both"/>
            </w:pPr>
            <w:r w:rsidRPr="000B22F8">
              <w:rPr>
                <w:color w:val="000000"/>
              </w:rPr>
              <w:t>ਬੱਚਾ (ਮਾਪੇ ਜਾਂ ਸਰਪ੍ਰਸਤ ਦੀਆਂ ਚੋਣਾਂ)</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0B22F8" w:rsidRDefault="008553A3" w:rsidP="008553A3">
            <w:pPr>
              <w:pStyle w:val="Other0"/>
              <w:spacing w:line="240" w:lineRule="exact"/>
              <w:ind w:left="140"/>
              <w:rPr>
                <w:color w:val="000000"/>
              </w:rPr>
            </w:pPr>
            <w:r w:rsidRPr="000B22F8">
              <w:rPr>
                <w:color w:val="000000"/>
              </w:rPr>
              <w:t>ਕਲੀਨੀਸ਼ੀਅਨ ਟੈਸਟ ਲਈ ਸਹਿਮਤ ਹੋਇਆ ਹੈ (ਮਰੀਜ਼ ਦੇ ਸਰਬੋਤਮ ਹਿੱਤਾਂ ਵਿੱਚ)</w:t>
            </w:r>
          </w:p>
          <w:p w14:paraId="3DFEE371" w14:textId="77777777" w:rsidR="008553A3" w:rsidRPr="000B22F8" w:rsidRDefault="008553A3" w:rsidP="008553A3">
            <w:pPr>
              <w:pStyle w:val="Other0"/>
              <w:spacing w:line="240" w:lineRule="exact"/>
              <w:ind w:left="140"/>
              <w:rPr>
                <w:color w:val="000000"/>
              </w:rPr>
            </w:pPr>
            <w:r w:rsidRPr="000B22F8">
              <w:rPr>
                <w:color w:val="000000"/>
              </w:rPr>
              <w:t>ਮ੍ਰਿਤਕ (ਮ੍ਰਿਤਕ ਵਿਅਕਤੀ ਦੀ ਤਰਫ਼ੋਂ ਕੀਤੀਆਂ ਗਈਆਂ ਚੋਣਾਂ)</w:t>
            </w:r>
          </w:p>
          <w:p w14:paraId="76684249" w14:textId="77777777" w:rsidR="008553A3" w:rsidRPr="000B22F8" w:rsidRDefault="008553A3" w:rsidP="008553A3">
            <w:pPr>
              <w:pStyle w:val="Other0"/>
              <w:spacing w:line="240" w:lineRule="exact"/>
              <w:ind w:left="140"/>
            </w:pPr>
          </w:p>
        </w:tc>
      </w:tr>
      <w:tr w:rsidR="008553A3" w:rsidRPr="000B22F8" w14:paraId="6F23887E" w14:textId="77777777" w:rsidTr="00E312E4">
        <w:trPr>
          <w:trHeight w:val="382"/>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0B22F8" w:rsidRDefault="008553A3" w:rsidP="008553A3">
            <w:pPr>
              <w:pStyle w:val="Other0"/>
              <w:rPr>
                <w:sz w:val="15"/>
                <w:szCs w:val="15"/>
              </w:rPr>
            </w:pPr>
            <w:r w:rsidRPr="000B22F8">
              <w:rPr>
                <w:b/>
                <w:color w:val="000000"/>
                <w:sz w:val="15"/>
              </w:rPr>
              <w:t>ਟੈਸਟ ਦੀ ਕਿਸਮ</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0B22F8" w:rsidRDefault="008553A3" w:rsidP="008553A3">
            <w:pPr>
              <w:pStyle w:val="Other0"/>
              <w:spacing w:line="240" w:lineRule="exact"/>
              <w:ind w:firstLine="103"/>
              <w:jc w:val="both"/>
            </w:pPr>
            <w:r w:rsidRPr="000B22F8">
              <w:rPr>
                <w:color w:val="000000"/>
              </w:rPr>
              <w:t>ਦੁਰਲੱਭ ਅਤੇ ਵਿਰਾਸਤੀ ਰੋਗ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0B22F8" w:rsidRDefault="008553A3" w:rsidP="008553A3">
            <w:pPr>
              <w:pStyle w:val="Other0"/>
              <w:spacing w:line="240" w:lineRule="exact"/>
              <w:ind w:firstLine="140"/>
            </w:pPr>
            <w:r w:rsidRPr="000B22F8">
              <w:rPr>
                <w:color w:val="000000"/>
              </w:rPr>
              <w:t>ਕੈਂਸਰ (ਪੇਅਰਡ ਟਿਊਮਰ ਸਧਾਰਣ) - WGS</w:t>
            </w:r>
          </w:p>
        </w:tc>
      </w:tr>
      <w:tr w:rsidR="008553A3" w:rsidRPr="000B22F8" w14:paraId="03DE55C8" w14:textId="77777777" w:rsidTr="006149E6">
        <w:trPr>
          <w:trHeight w:val="661"/>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0B22F8" w:rsidRDefault="008553A3" w:rsidP="008553A3">
            <w:pPr>
              <w:pStyle w:val="Other0"/>
              <w:spacing w:line="295" w:lineRule="auto"/>
              <w:rPr>
                <w:sz w:val="15"/>
                <w:szCs w:val="15"/>
              </w:rPr>
            </w:pPr>
            <w:r w:rsidRPr="000B22F8">
              <w:rPr>
                <w:b/>
                <w:color w:val="000000"/>
                <w:sz w:val="15"/>
              </w:rPr>
              <w:t xml:space="preserve">ਜੇ ਖੋਜ ਚੋਣ A ਲਈ ਜਵਾਬ </w:t>
            </w:r>
            <w:r w:rsidRPr="000B22F8">
              <w:rPr>
                <w:b/>
                <w:bCs/>
                <w:i/>
                <w:iCs/>
                <w:color w:val="000000"/>
                <w:sz w:val="15"/>
                <w:szCs w:val="15"/>
              </w:rPr>
              <w:t>ਨਹੀਂ</w:t>
            </w:r>
            <w:r w:rsidRPr="000B22F8">
              <w:rPr>
                <w:b/>
                <w:color w:val="000000"/>
                <w:sz w:val="15"/>
              </w:rPr>
              <w:t xml:space="preserve"> ਹੈ</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0B22F8" w:rsidRDefault="008553A3" w:rsidP="008553A3">
            <w:pPr>
              <w:pStyle w:val="Other0"/>
              <w:spacing w:line="240" w:lineRule="exact"/>
              <w:ind w:firstLine="103"/>
              <w:jc w:val="both"/>
            </w:pPr>
            <w:r w:rsidRPr="000B22F8">
              <w:rPr>
                <w:color w:val="000000"/>
              </w:rPr>
              <w:t xml:space="preserve">ਮਰੀਜ਼ ਕਿਸੇ ਬਾਅਦ ਦੀ ਤਾਰੀਖ 'ਤੇ ਚਰਚਾ ਕਰਨਾ ਚਾਹੁੰਦਾ ਹੈ </w:t>
            </w:r>
          </w:p>
          <w:p w14:paraId="2F906C87" w14:textId="77777777" w:rsidR="008553A3" w:rsidRPr="000B22F8" w:rsidRDefault="008553A3" w:rsidP="008553A3">
            <w:pPr>
              <w:pStyle w:val="Other0"/>
              <w:spacing w:line="240" w:lineRule="exact"/>
              <w:ind w:firstLine="103"/>
              <w:jc w:val="both"/>
            </w:pPr>
            <w:r w:rsidRPr="000B22F8">
              <w:rPr>
                <w:color w:val="000000"/>
              </w:rPr>
              <w:t>ਮਰੀਜ਼ ਕੋਲ ਸਮਰੱਥਾ ਦੀ ਘਾਟ ਹੈ ਅਤੇ ਕੋਈ ਸਲਾਹਕਾਰ ਉਪਲਬਧ ਨਹੀਂ ਹੈ</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0B22F8" w:rsidRDefault="008553A3" w:rsidP="008553A3">
            <w:pPr>
              <w:pStyle w:val="Other0"/>
              <w:spacing w:line="240" w:lineRule="exact"/>
              <w:ind w:left="140"/>
              <w:rPr>
                <w:color w:val="000000"/>
              </w:rPr>
            </w:pPr>
            <w:r w:rsidRPr="000B22F8">
              <w:rPr>
                <w:color w:val="000000"/>
              </w:rPr>
              <w:t>ਗੱਲਬਾਤ ਕਰਨਾ ਅਣਉਚਿਤ ਹੈ</w:t>
            </w:r>
          </w:p>
          <w:p w14:paraId="67DC2758" w14:textId="77777777" w:rsidR="008553A3" w:rsidRPr="000B22F8" w:rsidRDefault="008553A3" w:rsidP="008553A3">
            <w:pPr>
              <w:pStyle w:val="Other0"/>
              <w:spacing w:line="240" w:lineRule="exact"/>
              <w:ind w:left="140"/>
            </w:pPr>
            <w:r w:rsidRPr="000B22F8">
              <w:rPr>
                <w:color w:val="000000"/>
              </w:rPr>
              <w:t>ਹੋਰ</w:t>
            </w:r>
          </w:p>
        </w:tc>
      </w:tr>
      <w:tr w:rsidR="008553A3" w:rsidRPr="000B22F8" w14:paraId="688CD4DC" w14:textId="77777777" w:rsidTr="006149E6">
        <w:trPr>
          <w:trHeight w:val="48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0B22F8" w:rsidRDefault="008553A3" w:rsidP="008553A3">
            <w:pPr>
              <w:pStyle w:val="Other0"/>
              <w:rPr>
                <w:sz w:val="15"/>
                <w:szCs w:val="15"/>
              </w:rPr>
            </w:pPr>
            <w:r w:rsidRPr="000B22F8">
              <w:rPr>
                <w:b/>
                <w:color w:val="000000"/>
                <w:sz w:val="15"/>
              </w:rPr>
              <w:t>ਰਿਮੋਟ ਸਹਿਮਤੀ</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0B22F8" w:rsidRDefault="008553A3" w:rsidP="008553A3">
            <w:pPr>
              <w:pStyle w:val="Other0"/>
              <w:spacing w:line="240" w:lineRule="exact"/>
              <w:ind w:firstLine="103"/>
            </w:pPr>
            <w:r w:rsidRPr="000B22F8">
              <w:rPr>
                <w:color w:val="000000"/>
              </w:rPr>
              <w:t>ਕਲੀਨੀਸ਼ੀਅਨ ਦੁਆਰਾ ਰਿਮੋਟ ਤੌਰ 'ਤੇ ਰਿਕਾਰਡ ਕੀਤਾ, ਕੋਈ ਮਰੀਜ਼ ਦੇ ਦਸਤਖ਼ਤ ਨਹੀਂ</w:t>
            </w:r>
          </w:p>
        </w:tc>
      </w:tr>
      <w:tr w:rsidR="008553A3" w:rsidRPr="000B22F8" w14:paraId="06A3A493" w14:textId="77777777" w:rsidTr="006149E6">
        <w:trPr>
          <w:trHeight w:val="451"/>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0B22F8" w:rsidRDefault="008553A3" w:rsidP="008553A3">
            <w:pPr>
              <w:pStyle w:val="Other0"/>
              <w:rPr>
                <w:sz w:val="15"/>
                <w:szCs w:val="15"/>
              </w:rPr>
            </w:pPr>
            <w:r w:rsidRPr="000B22F8">
              <w:rPr>
                <w:b/>
                <w:color w:val="000000"/>
                <w:sz w:val="15"/>
              </w:rPr>
              <w:t>ਜ਼ੁੰਮੇਵਾਰ ਕਲੀਨੀਸ਼ੀਅਨ</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0B22F8" w:rsidRDefault="008553A3" w:rsidP="008553A3">
            <w:pPr>
              <w:ind w:firstLine="103"/>
              <w:rPr>
                <w:sz w:val="10"/>
                <w:szCs w:val="10"/>
              </w:rPr>
            </w:pPr>
          </w:p>
        </w:tc>
      </w:tr>
      <w:tr w:rsidR="008553A3" w:rsidRPr="000B22F8" w14:paraId="207E1757" w14:textId="77777777" w:rsidTr="00DD3A36">
        <w:trPr>
          <w:trHeight w:val="50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0B22F8" w:rsidRDefault="008553A3" w:rsidP="008553A3">
            <w:pPr>
              <w:pStyle w:val="Other0"/>
              <w:rPr>
                <w:sz w:val="15"/>
                <w:szCs w:val="15"/>
              </w:rPr>
            </w:pPr>
            <w:r w:rsidRPr="000B22F8">
              <w:rPr>
                <w:b/>
                <w:color w:val="000000"/>
                <w:sz w:val="15"/>
              </w:rPr>
              <w:t>ਹਸਪਤਾਲ ਦਾ ਨੰਬਰ</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0B22F8"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0B22F8" w14:paraId="475E33C1" w14:textId="77777777" w:rsidTr="008553A3">
        <w:tc>
          <w:tcPr>
            <w:tcW w:w="3649" w:type="dxa"/>
            <w:tcMar>
              <w:top w:w="142" w:type="dxa"/>
              <w:left w:w="142" w:type="dxa"/>
              <w:bottom w:w="142" w:type="dxa"/>
              <w:right w:w="142" w:type="dxa"/>
            </w:tcMar>
          </w:tcPr>
          <w:p w14:paraId="3CE7F27D" w14:textId="77777777" w:rsidR="008553A3" w:rsidRPr="000B22F8" w:rsidRDefault="008553A3" w:rsidP="008553A3">
            <w:pPr>
              <w:pStyle w:val="BodyText"/>
            </w:pPr>
            <w:r w:rsidRPr="000B22F8">
              <w:rPr>
                <w:color w:val="000000"/>
              </w:rPr>
              <w:t>ਸਿਰਫ ਸਿਹਤ ਸੰਭਾਲ ਪੇਸ਼ੇਵਰ ਦੀ ਵਰਤੋਂ ਲਈ</w:t>
            </w:r>
          </w:p>
        </w:tc>
        <w:tc>
          <w:tcPr>
            <w:tcW w:w="3108" w:type="dxa"/>
            <w:tcMar>
              <w:top w:w="142" w:type="dxa"/>
              <w:left w:w="142" w:type="dxa"/>
              <w:bottom w:w="142" w:type="dxa"/>
              <w:right w:w="142" w:type="dxa"/>
            </w:tcMar>
          </w:tcPr>
          <w:p w14:paraId="294E8BD7" w14:textId="77777777" w:rsidR="008553A3" w:rsidRPr="000B22F8" w:rsidRDefault="008553A3" w:rsidP="008553A3">
            <w:pPr>
              <w:pStyle w:val="BodyText"/>
            </w:pPr>
            <w:r w:rsidRPr="000B22F8">
              <w:rPr>
                <w:color w:val="000000"/>
              </w:rPr>
              <w:t>ਦਸਤਖ਼ਤ</w:t>
            </w:r>
          </w:p>
        </w:tc>
        <w:tc>
          <w:tcPr>
            <w:tcW w:w="3913" w:type="dxa"/>
            <w:tcMar>
              <w:top w:w="142" w:type="dxa"/>
              <w:left w:w="142" w:type="dxa"/>
              <w:bottom w:w="142" w:type="dxa"/>
              <w:right w:w="142" w:type="dxa"/>
            </w:tcMar>
          </w:tcPr>
          <w:p w14:paraId="45577632" w14:textId="77777777" w:rsidR="008553A3" w:rsidRPr="000B22F8" w:rsidRDefault="008553A3" w:rsidP="008553A3">
            <w:pPr>
              <w:pStyle w:val="BodyText"/>
              <w:rPr>
                <w:color w:val="000000"/>
              </w:rPr>
            </w:pPr>
            <w:r w:rsidRPr="000B22F8">
              <w:rPr>
                <w:color w:val="000000"/>
              </w:rPr>
              <w:t>ਮਿਤੀ</w:t>
            </w:r>
          </w:p>
        </w:tc>
      </w:tr>
      <w:tr w:rsidR="008553A3" w:rsidRPr="000B22F8" w14:paraId="20E0B767" w14:textId="77777777" w:rsidTr="008553A3">
        <w:tc>
          <w:tcPr>
            <w:tcW w:w="3649" w:type="dxa"/>
            <w:tcMar>
              <w:top w:w="142" w:type="dxa"/>
              <w:left w:w="142" w:type="dxa"/>
              <w:bottom w:w="142" w:type="dxa"/>
              <w:right w:w="142" w:type="dxa"/>
            </w:tcMar>
            <w:vAlign w:val="bottom"/>
          </w:tcPr>
          <w:p w14:paraId="03F459EB" w14:textId="77777777" w:rsidR="008553A3" w:rsidRPr="000B22F8" w:rsidRDefault="008553A3" w:rsidP="008553A3">
            <w:pPr>
              <w:pStyle w:val="BodyText"/>
            </w:pPr>
            <w:r w:rsidRPr="000B22F8">
              <w:t>________________________________</w:t>
            </w:r>
          </w:p>
        </w:tc>
        <w:tc>
          <w:tcPr>
            <w:tcW w:w="3108" w:type="dxa"/>
            <w:tcMar>
              <w:top w:w="142" w:type="dxa"/>
              <w:left w:w="142" w:type="dxa"/>
              <w:bottom w:w="142" w:type="dxa"/>
              <w:right w:w="142" w:type="dxa"/>
            </w:tcMar>
            <w:vAlign w:val="bottom"/>
          </w:tcPr>
          <w:p w14:paraId="502A47F0" w14:textId="77777777" w:rsidR="008553A3" w:rsidRPr="000B22F8" w:rsidRDefault="008553A3" w:rsidP="008553A3">
            <w:pPr>
              <w:pStyle w:val="BodyText"/>
            </w:pPr>
            <w:r w:rsidRPr="000B22F8">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0C60D6" w:rsidRPr="000B22F8" w14:paraId="790F4036" w14:textId="77777777" w:rsidTr="000C60D6">
              <w:tc>
                <w:tcPr>
                  <w:tcW w:w="361" w:type="dxa"/>
                  <w:tcMar>
                    <w:top w:w="57" w:type="dxa"/>
                    <w:left w:w="57" w:type="dxa"/>
                    <w:bottom w:w="57" w:type="dxa"/>
                    <w:right w:w="57" w:type="dxa"/>
                  </w:tcMar>
                </w:tcPr>
                <w:p w14:paraId="0116AB8A" w14:textId="52A1CF0C" w:rsidR="000C60D6" w:rsidRPr="000B22F8" w:rsidRDefault="000C60D6" w:rsidP="000B22F8">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4E70A61F" w:rsidR="000C60D6" w:rsidRPr="000B22F8" w:rsidRDefault="000C60D6" w:rsidP="000B22F8">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4442B6EE" w:rsidR="000C60D6" w:rsidRPr="000B22F8" w:rsidRDefault="000C60D6" w:rsidP="000B22F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30D70760" w:rsidR="000C60D6" w:rsidRPr="000B22F8" w:rsidRDefault="000C60D6" w:rsidP="000B22F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085E9DC3" w:rsidR="000C60D6" w:rsidRPr="000B22F8" w:rsidRDefault="000C60D6" w:rsidP="000B22F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2B44C5A2" w:rsidR="000C60D6" w:rsidRPr="000B22F8" w:rsidRDefault="000C60D6" w:rsidP="000B22F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49C525B7" w:rsidR="000C60D6" w:rsidRPr="000B22F8" w:rsidRDefault="000C60D6" w:rsidP="000B22F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54E7556D" w:rsidR="000C60D6" w:rsidRPr="000B22F8" w:rsidRDefault="000C60D6" w:rsidP="000B22F8">
                  <w:pPr>
                    <w:pStyle w:val="BodyText"/>
                    <w:framePr w:hSpace="180" w:wrap="around" w:vAnchor="text" w:hAnchor="margin" w:y="86"/>
                    <w:jc w:val="center"/>
                    <w:rPr>
                      <w:b w:val="0"/>
                    </w:rPr>
                  </w:pPr>
                </w:p>
              </w:tc>
            </w:tr>
          </w:tbl>
          <w:p w14:paraId="591F4D2E" w14:textId="77777777" w:rsidR="008553A3" w:rsidRPr="000B22F8" w:rsidRDefault="008553A3" w:rsidP="008553A3">
            <w:pPr>
              <w:pStyle w:val="BodyText"/>
            </w:pPr>
          </w:p>
        </w:tc>
      </w:tr>
    </w:tbl>
    <w:p w14:paraId="0B347A3D" w14:textId="2297C9B1" w:rsidR="00B371EC" w:rsidRPr="006149E6" w:rsidRDefault="00B371EC" w:rsidP="006149E6">
      <w:pPr>
        <w:tabs>
          <w:tab w:val="left" w:pos="2676"/>
        </w:tabs>
        <w:rPr>
          <w:sz w:val="4"/>
          <w:szCs w:val="4"/>
        </w:rPr>
      </w:pPr>
    </w:p>
    <w:sectPr w:rsidR="00B371EC" w:rsidRPr="006149E6" w:rsidSect="00B335E5">
      <w:headerReference w:type="even" r:id="rId26"/>
      <w:headerReference w:type="default" r:id="rId27"/>
      <w:footerReference w:type="even" r:id="rId28"/>
      <w:footerReference w:type="default" r:id="rId29"/>
      <w:headerReference w:type="first" r:id="rId30"/>
      <w:footerReference w:type="first" r:id="rId31"/>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3CA4" w14:textId="77777777" w:rsidR="00880755" w:rsidRDefault="00880755">
      <w:pPr>
        <w:spacing w:after="0" w:line="240" w:lineRule="auto"/>
      </w:pPr>
      <w:r>
        <w:separator/>
      </w:r>
    </w:p>
  </w:endnote>
  <w:endnote w:type="continuationSeparator" w:id="0">
    <w:p w14:paraId="40E88459" w14:textId="77777777" w:rsidR="00880755" w:rsidRDefault="0088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0C60D6" w:rsidRDefault="000C60D6">
    <w:pPr>
      <w:spacing w:after="30"/>
      <w:ind w:right="62"/>
      <w:jc w:val="center"/>
    </w:pPr>
    <w:r>
      <w:rPr>
        <w:rFonts w:ascii="Arial" w:hAnsi="Arial"/>
        <w:color w:val="768692"/>
        <w:sz w:val="14"/>
      </w:rPr>
      <w:t xml:space="preserve">ਇਹ ਦਸਤਾਵੇਜ਼ ਸੰਸਕਰਣ ਨਿਯੰਤਰਣ ਦੇ ਅਧੀਨ ਹੈ ਅਤੇ ਨਿਯਮਤ ਰੂਪ ਵਿੱਚ ਅਪਡੇਟ ਕੀਤਾ ਜਾਂਦਾ ਹੈ। ਕਿਰਪਾ ਕਰਕੇ ਤਸਦੀਕ ਕਰੋ ਕਿ ਤੁਸੀਂ ਆਪਣੇ ਮੌਜੂਦਾ ਜੀਨੋਮਿਕ ਲੈਬਾਰਟਰੀ ਹੱਬ ਨਾਲ ਸੰਪਰਕ ਕਰਕੇ ਮੌਜੂਦਾ ਸੰਸਕਰਣ ਦੀ ਵਰਤੋਂ ਕਰ ਰਹੇ ਹੋ। </w:t>
    </w:r>
  </w:p>
  <w:p w14:paraId="527EB444" w14:textId="77777777" w:rsidR="000C60D6" w:rsidRDefault="000C60D6">
    <w:pPr>
      <w:spacing w:after="0"/>
      <w:ind w:right="337"/>
      <w:jc w:val="right"/>
    </w:pPr>
    <w:r>
      <w:rPr>
        <w:rFonts w:ascii="Arial" w:hAnsi="Arial"/>
        <w:color w:val="808080"/>
        <w:sz w:val="16"/>
      </w:rPr>
      <w:t xml:space="preserve">ਪੰਨਾ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ਕੁੱਲ ਪੰਨੇ </w:t>
    </w:r>
    <w:fldSimple w:instr=" NUMPAGES   \* MERGEFORMAT ">
      <w:r>
        <w:rPr>
          <w:rFonts w:ascii="Arial" w:hAnsi="Arial"/>
          <w:color w:val="808080"/>
          <w:sz w:val="16"/>
        </w:rPr>
        <w:t>3</w:t>
      </w:r>
    </w:fldSimple>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00CECE6F" w:rsidR="000C60D6" w:rsidRPr="000B22F8" w:rsidRDefault="000C60D6" w:rsidP="000B22F8">
    <w:pPr>
      <w:spacing w:after="30" w:line="200" w:lineRule="exact"/>
      <w:ind w:right="62"/>
      <w:jc w:val="center"/>
      <w:rPr>
        <w:color w:val="808080" w:themeColor="background1" w:themeShade="80"/>
        <w:spacing w:val="-6"/>
      </w:rPr>
    </w:pPr>
    <w:r w:rsidRPr="000B22F8">
      <w:rPr>
        <w:rFonts w:ascii="Arial" w:hAnsi="Arial"/>
        <w:color w:val="768692"/>
        <w:spacing w:val="-6"/>
        <w:sz w:val="14"/>
      </w:rPr>
      <w:t xml:space="preserve">This document is subject to version control and is regularly updated. </w:t>
    </w:r>
    <w:r w:rsidRPr="000B22F8">
      <w:rPr>
        <w:rFonts w:ascii="Arial" w:hAnsi="Arial"/>
        <w:color w:val="768692"/>
        <w:spacing w:val="-6"/>
        <w:sz w:val="14"/>
      </w:rPr>
      <w:t xml:space="preserve">Please confirm you are using the correct version by contacting your local Genomic Laboratory Hub </w:t>
    </w:r>
    <w:r w:rsidRPr="000B22F8">
      <w:rPr>
        <w:rFonts w:ascii="Arial" w:hAnsi="Arial" w:cs="Raavi"/>
        <w:color w:val="768692"/>
        <w:spacing w:val="-6"/>
        <w:sz w:val="14"/>
        <w:cs/>
        <w:lang w:bidi="pa-IN"/>
      </w:rPr>
      <w:br/>
    </w:r>
    <w:r w:rsidRPr="000B22F8">
      <w:rPr>
        <w:rFonts w:ascii="Arial" w:hAnsi="Arial"/>
        <w:color w:val="808080" w:themeColor="background1" w:themeShade="80"/>
        <w:spacing w:val="-6"/>
        <w:sz w:val="14"/>
      </w:rPr>
      <w:t xml:space="preserve">ਇਹ ਦਸਤਾਵੇਜ਼ ਸੰਸਕਰਣ ਨਿਯੰਤਰਣ ਦੇ ਅਧੀਨ ਹੈ ਅਤੇ ਨਿਯਮਤ ਰੂਪ ਵਿੱਚ ਅਪਡੇਟ ਕੀਤਾ ਜਾਂਦਾ ਹੈ। ਕਿਰਪਾ ਕਰਕੇ ਆਪਣੇ ਸਥਾਨਕ ਜੀਨੋਮਿਕ ਲੈਬੋਰੇਟਰੀ ਹੱਬ ਨਾਲ ਸੰਪਰਕ ਕਰਕੇ   ਪੁਸ਼ਟੀ ਕਰੋ ਕਿ ਤੁਸੀਂ ਸਹੀ ਸੰਸਕਰਣ ਦੀ ਵਰਤੋਂ ਕਰ ਰਹੇ ਹੋ </w:t>
    </w:r>
  </w:p>
  <w:p w14:paraId="609C9E92" w14:textId="77777777" w:rsidR="000C60D6" w:rsidRPr="00BC2E77" w:rsidRDefault="000C60D6">
    <w:pPr>
      <w:spacing w:after="0"/>
      <w:ind w:right="337"/>
      <w:jc w:val="right"/>
      <w:rPr>
        <w:color w:val="808080" w:themeColor="background1" w:themeShade="80"/>
      </w:rPr>
    </w:pPr>
    <w:r w:rsidRPr="00BC2E77">
      <w:rPr>
        <w:rFonts w:ascii="Arial" w:hAnsi="Arial"/>
        <w:color w:val="808080" w:themeColor="background1" w:themeShade="80"/>
        <w:sz w:val="16"/>
      </w:rPr>
      <w:t xml:space="preserve">ਪੰਨਾ </w:t>
    </w:r>
    <w:r w:rsidRPr="00BC2E77">
      <w:rPr>
        <w:color w:val="808080" w:themeColor="background1" w:themeShade="80"/>
      </w:rPr>
      <w:fldChar w:fldCharType="begin"/>
    </w:r>
    <w:r w:rsidRPr="00BC2E77">
      <w:rPr>
        <w:color w:val="808080" w:themeColor="background1" w:themeShade="80"/>
      </w:rPr>
      <w:instrText xml:space="preserve"> PAGE   \* MERGEFORMAT </w:instrText>
    </w:r>
    <w:r w:rsidRPr="00BC2E77">
      <w:rPr>
        <w:color w:val="808080" w:themeColor="background1" w:themeShade="80"/>
      </w:rPr>
      <w:fldChar w:fldCharType="separate"/>
    </w:r>
    <w:r w:rsidRPr="00BC2E77">
      <w:rPr>
        <w:rFonts w:ascii="Arial" w:hAnsi="Arial"/>
        <w:color w:val="808080" w:themeColor="background1" w:themeShade="80"/>
        <w:sz w:val="16"/>
      </w:rPr>
      <w:t>1</w:t>
    </w:r>
    <w:r w:rsidRPr="00BC2E77">
      <w:rPr>
        <w:rFonts w:ascii="Arial" w:eastAsia="Arial" w:hAnsi="Arial" w:cs="Arial"/>
        <w:color w:val="808080" w:themeColor="background1" w:themeShade="80"/>
        <w:sz w:val="16"/>
      </w:rPr>
      <w:fldChar w:fldCharType="end"/>
    </w:r>
    <w:r w:rsidRPr="00BC2E77">
      <w:rPr>
        <w:rFonts w:ascii="Arial" w:hAnsi="Arial"/>
        <w:color w:val="808080" w:themeColor="background1" w:themeShade="80"/>
        <w:sz w:val="16"/>
      </w:rPr>
      <w:t xml:space="preserve"> ਕੁੱਲ ਪੰਨੇ </w:t>
    </w:r>
    <w:r w:rsidRPr="00BC2E77">
      <w:rPr>
        <w:color w:val="808080" w:themeColor="background1" w:themeShade="80"/>
      </w:rPr>
      <w:fldChar w:fldCharType="begin"/>
    </w:r>
    <w:r w:rsidRPr="00BC2E77">
      <w:rPr>
        <w:color w:val="808080" w:themeColor="background1" w:themeShade="80"/>
      </w:rPr>
      <w:instrText xml:space="preserve"> NUMPAGES   \* MERGEFORMAT </w:instrText>
    </w:r>
    <w:r w:rsidRPr="00BC2E77">
      <w:rPr>
        <w:color w:val="808080" w:themeColor="background1" w:themeShade="80"/>
      </w:rPr>
      <w:fldChar w:fldCharType="separate"/>
    </w:r>
    <w:r w:rsidRPr="00BC2E77">
      <w:rPr>
        <w:rFonts w:ascii="Arial" w:hAnsi="Arial"/>
        <w:color w:val="808080" w:themeColor="background1" w:themeShade="80"/>
        <w:sz w:val="16"/>
      </w:rPr>
      <w:t>3</w:t>
    </w:r>
    <w:r w:rsidRPr="00BC2E77">
      <w:rPr>
        <w:rFonts w:ascii="Arial" w:eastAsia="Arial" w:hAnsi="Arial" w:cs="Arial"/>
        <w:color w:val="808080" w:themeColor="background1" w:themeShade="80"/>
        <w:sz w:val="16"/>
      </w:rPr>
      <w:fldChar w:fldCharType="end"/>
    </w:r>
    <w:r w:rsidRPr="00BC2E77">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0C60D6" w:rsidRDefault="000C60D6">
    <w:pPr>
      <w:spacing w:after="30"/>
      <w:ind w:right="62"/>
      <w:jc w:val="center"/>
    </w:pPr>
    <w:r>
      <w:rPr>
        <w:rFonts w:ascii="Arial" w:hAnsi="Arial"/>
        <w:color w:val="768692"/>
        <w:sz w:val="14"/>
      </w:rPr>
      <w:t xml:space="preserve">ਇਹ ਦਸਤਾਵੇਜ਼ ਸੰਸਕਰਣ ਨਿਯੰਤਰਣ ਦੇ ਅਧੀਨ ਹੈ ਅਤੇ ਨਿਯਮਤ ਰੂਪ ਵਿੱਚ ਅਪਡੇਟ ਕੀਤਾ ਜਾਂਦਾ ਹੈ। ਕਿਰਪਾ ਕਰਕੇ ਤਸਦੀਕ ਕਰੋ ਕਿ ਤੁਸੀਂ ਆਪਣੇ ਮੌਜੂਦਾ ਜੀਨੋਮਿਕ ਲੈਬਾਰਟਰੀ ਹੱਬ ਨਾਲ ਸੰਪਰਕ ਕਰਕੇ ਮੌਜੂਦਾ ਸੰਸਕਰਣ ਦੀ ਵਰਤੋਂ ਕਰ ਰਹੇ ਹੋ। </w:t>
    </w:r>
  </w:p>
  <w:p w14:paraId="5280531C" w14:textId="77777777" w:rsidR="000C60D6" w:rsidRDefault="000C60D6">
    <w:pPr>
      <w:spacing w:after="0"/>
      <w:ind w:right="337"/>
      <w:jc w:val="right"/>
    </w:pPr>
    <w:r>
      <w:rPr>
        <w:rFonts w:ascii="Arial" w:hAnsi="Arial"/>
        <w:color w:val="808080"/>
        <w:sz w:val="16"/>
      </w:rPr>
      <w:t xml:space="preserve">ਪੰਨਾ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ਕੁੱਲ ਪੰਨੇ </w:t>
    </w:r>
    <w:fldSimple w:instr=" NUMPAGES   \* MERGEFORMAT ">
      <w:r>
        <w:rPr>
          <w:rFonts w:ascii="Arial" w:hAnsi="Arial"/>
          <w:color w:val="808080"/>
          <w:sz w:val="16"/>
        </w:rPr>
        <w:t>3</w:t>
      </w:r>
    </w:fldSimple>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2A39" w14:textId="77777777" w:rsidR="00880755" w:rsidRDefault="00880755">
      <w:pPr>
        <w:spacing w:after="0" w:line="240" w:lineRule="auto"/>
      </w:pPr>
      <w:r>
        <w:separator/>
      </w:r>
    </w:p>
  </w:footnote>
  <w:footnote w:type="continuationSeparator" w:id="0">
    <w:p w14:paraId="3182CF15" w14:textId="77777777" w:rsidR="00880755" w:rsidRDefault="0088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0C60D6" w:rsidRDefault="000C60D6">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NHS ਜੀਨੋਮਿਕ ਮੈਡੀਸਿਨ ਸਰਵਿਸ। ਚਰਚਾ ਦੇ ਰਿਕਾਰਡ ਬਾਰੇ ਫਾਰਮ ਸੰਸਕਰਣ 4.03. </w:t>
    </w:r>
  </w:p>
  <w:p w14:paraId="753E01AB" w14:textId="77777777" w:rsidR="000C60D6" w:rsidRDefault="000C60D6">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099DABA7" w:rsidR="000C60D6" w:rsidRPr="00BC2E77" w:rsidRDefault="000C60D6">
    <w:pPr>
      <w:spacing w:after="975"/>
      <w:ind w:right="50"/>
      <w:jc w:val="center"/>
      <w:rPr>
        <w:color w:val="808080" w:themeColor="background1" w:themeShade="80"/>
      </w:rPr>
    </w:pPr>
    <w:r w:rsidRPr="00BC2E77">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BC2E77">
      <w:rPr>
        <w:rFonts w:ascii="Arial" w:hAnsi="Arial"/>
        <w:color w:val="768692"/>
        <w:sz w:val="14"/>
      </w:rPr>
      <w:t xml:space="preserve">NHS Genomic Medicine Service. </w:t>
    </w:r>
    <w:r w:rsidRPr="00BC2E77">
      <w:rPr>
        <w:rFonts w:ascii="Arial" w:hAnsi="Arial"/>
        <w:color w:val="768692"/>
        <w:sz w:val="14"/>
      </w:rPr>
      <w:t>Record of Discussion Form version 4.03</w:t>
    </w:r>
    <w:r w:rsidRPr="00BC2E77">
      <w:rPr>
        <w:rFonts w:ascii="Arial" w:hAnsi="Arial"/>
        <w:color w:val="808080" w:themeColor="background1" w:themeShade="80"/>
        <w:sz w:val="14"/>
      </w:rPr>
      <w:t xml:space="preserve">. </w:t>
    </w:r>
    <w:r>
      <w:rPr>
        <w:rFonts w:ascii="Arial" w:hAnsi="Arial" w:cs="Raavi"/>
        <w:color w:val="808080" w:themeColor="background1" w:themeShade="80"/>
        <w:sz w:val="14"/>
        <w:cs/>
        <w:lang w:bidi="pa-IN"/>
      </w:rPr>
      <w:br/>
    </w:r>
    <w:r w:rsidRPr="00BC2E77">
      <w:rPr>
        <w:rFonts w:ascii="Arial" w:hAnsi="Arial"/>
        <w:color w:val="808080" w:themeColor="background1" w:themeShade="80"/>
        <w:sz w:val="14"/>
      </w:rPr>
      <w:t xml:space="preserve">NHS ਜੀਨੋਮਿਕ ਮੈਡੀਸਿਨ ਸਰਵਿਸ। ਚਰਚਾ ਦੇ ਰਿਕਾਰਡ ਬਾਰੇ ਫਾਰਮ ਸੰਸਕਰਣ 4.03. </w:t>
    </w:r>
  </w:p>
  <w:p w14:paraId="783880FF" w14:textId="77777777" w:rsidR="000C60D6" w:rsidRPr="00BC2E77" w:rsidRDefault="000C60D6">
    <w:pPr>
      <w:spacing w:after="0"/>
      <w:ind w:right="74"/>
      <w:jc w:val="right"/>
    </w:pPr>
    <w:r w:rsidRPr="00BC2E77">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0C60D6" w:rsidRDefault="000C60D6">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NHS ਜੀਨੋਮਿਕ ਮੈਡੀਸਿਨ ਸਰਵਿਸ। ਚਰਚਾ ਦੇ ਰਿਕਾਰਡ ਬਾਰੇ ਫਾਰਮ ਸੰਸਕਰਣ 4.03. </w:t>
    </w:r>
  </w:p>
  <w:p w14:paraId="6767D534" w14:textId="77777777" w:rsidR="000C60D6" w:rsidRDefault="000C60D6">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246EF"/>
    <w:rsid w:val="00042999"/>
    <w:rsid w:val="000A244B"/>
    <w:rsid w:val="000B20BC"/>
    <w:rsid w:val="000B22F8"/>
    <w:rsid w:val="000C60D6"/>
    <w:rsid w:val="000D46C9"/>
    <w:rsid w:val="001502CB"/>
    <w:rsid w:val="001908A9"/>
    <w:rsid w:val="001B11F9"/>
    <w:rsid w:val="001E2FF6"/>
    <w:rsid w:val="001E42B9"/>
    <w:rsid w:val="00287824"/>
    <w:rsid w:val="00293DB7"/>
    <w:rsid w:val="002D0121"/>
    <w:rsid w:val="002F26B5"/>
    <w:rsid w:val="0031775B"/>
    <w:rsid w:val="00370E66"/>
    <w:rsid w:val="00397E4B"/>
    <w:rsid w:val="0041004A"/>
    <w:rsid w:val="00442976"/>
    <w:rsid w:val="004472C7"/>
    <w:rsid w:val="004775FF"/>
    <w:rsid w:val="004B4282"/>
    <w:rsid w:val="004B42C9"/>
    <w:rsid w:val="005220BC"/>
    <w:rsid w:val="00547402"/>
    <w:rsid w:val="005F2AA0"/>
    <w:rsid w:val="006057FA"/>
    <w:rsid w:val="006149E6"/>
    <w:rsid w:val="006516DF"/>
    <w:rsid w:val="006554F1"/>
    <w:rsid w:val="006569AB"/>
    <w:rsid w:val="006C3196"/>
    <w:rsid w:val="00714BA2"/>
    <w:rsid w:val="00783F30"/>
    <w:rsid w:val="00785E1F"/>
    <w:rsid w:val="007C70EF"/>
    <w:rsid w:val="007E5EE5"/>
    <w:rsid w:val="00824AA9"/>
    <w:rsid w:val="00835B9E"/>
    <w:rsid w:val="008553A3"/>
    <w:rsid w:val="00880755"/>
    <w:rsid w:val="008B1C4C"/>
    <w:rsid w:val="00946325"/>
    <w:rsid w:val="009A64FB"/>
    <w:rsid w:val="00A056F9"/>
    <w:rsid w:val="00A12C4B"/>
    <w:rsid w:val="00A5237E"/>
    <w:rsid w:val="00AB3DED"/>
    <w:rsid w:val="00AB7994"/>
    <w:rsid w:val="00B335E5"/>
    <w:rsid w:val="00B371EC"/>
    <w:rsid w:val="00B63D73"/>
    <w:rsid w:val="00BC2E77"/>
    <w:rsid w:val="00C01EB7"/>
    <w:rsid w:val="00C02005"/>
    <w:rsid w:val="00C05D73"/>
    <w:rsid w:val="00C11B4E"/>
    <w:rsid w:val="00DA4D19"/>
    <w:rsid w:val="00DB6F33"/>
    <w:rsid w:val="00DD3A36"/>
    <w:rsid w:val="00E2160C"/>
    <w:rsid w:val="00E312E4"/>
    <w:rsid w:val="00E538A4"/>
    <w:rsid w:val="00E900C0"/>
    <w:rsid w:val="00E93E11"/>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a-IN"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824"/>
    <w:rPr>
      <w:color w:val="0563C1" w:themeColor="hyperlink"/>
      <w:u w:val="single"/>
    </w:rPr>
  </w:style>
  <w:style w:type="character" w:styleId="UnresolvedMention">
    <w:name w:val="Unresolved Mention"/>
    <w:basedOn w:val="DefaultParagraphFont"/>
    <w:uiPriority w:val="99"/>
    <w:semiHidden/>
    <w:unhideWhenUsed/>
    <w:rsid w:val="0028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enomicsengland.co.uk/privacy" TargetMode="Externa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www.genomicsengland.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20"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www.genomicsengland.co.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footer" Target="footer1.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understanding-genomics/data"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Props1.xml><?xml version="1.0" encoding="utf-8"?>
<ds:datastoreItem xmlns:ds="http://schemas.openxmlformats.org/officeDocument/2006/customXml" ds:itemID="{56C2D8C6-2167-4469-B921-7B72CBF89873}"/>
</file>

<file path=customXml/itemProps2.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3.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2336</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26</cp:revision>
  <dcterms:created xsi:type="dcterms:W3CDTF">2021-07-12T08:40:00Z</dcterms:created>
  <dcterms:modified xsi:type="dcterms:W3CDTF">2021-07-29T10:59:00Z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